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50E0C" w14:textId="77777777" w:rsidR="00FE580F" w:rsidRDefault="00FE580F" w:rsidP="00FE580F">
      <w:pPr>
        <w:spacing w:before="0" w:after="0"/>
        <w:jc w:val="center"/>
      </w:pPr>
    </w:p>
    <w:p w14:paraId="734944BA" w14:textId="77777777" w:rsidR="00FE580F" w:rsidRDefault="00FE580F" w:rsidP="00FE580F">
      <w:pPr>
        <w:spacing w:before="0" w:after="0"/>
        <w:jc w:val="center"/>
      </w:pPr>
    </w:p>
    <w:p w14:paraId="5C76986F" w14:textId="3AA8A831" w:rsidR="00FE580F" w:rsidRPr="00FE580F" w:rsidRDefault="00FE580F" w:rsidP="00FE580F">
      <w:pPr>
        <w:spacing w:before="0" w:after="0"/>
        <w:jc w:val="center"/>
        <w:rPr>
          <w:b/>
          <w:bCs/>
        </w:rPr>
      </w:pPr>
      <w:r w:rsidRPr="00FE580F">
        <w:rPr>
          <w:b/>
          <w:bCs/>
          <w:u w:val="single"/>
        </w:rPr>
        <w:t>FNHPA Annual General Meeting</w:t>
      </w:r>
    </w:p>
    <w:p w14:paraId="4CC2B849" w14:textId="55A02600" w:rsidR="00FE580F" w:rsidRPr="00F96AB0" w:rsidRDefault="00FE580F" w:rsidP="00FE580F">
      <w:pPr>
        <w:spacing w:before="0" w:after="0"/>
        <w:jc w:val="center"/>
      </w:pPr>
      <w:r w:rsidRPr="00F96AB0">
        <w:t>Wednesday, September 10, 2025</w:t>
      </w:r>
    </w:p>
    <w:p w14:paraId="652499D1" w14:textId="60F49587" w:rsidR="00FE580F" w:rsidRPr="00F96AB0" w:rsidRDefault="00FE580F" w:rsidP="00FE580F">
      <w:pPr>
        <w:spacing w:before="0" w:after="0"/>
        <w:jc w:val="center"/>
      </w:pPr>
      <w:r w:rsidRPr="00F96AB0">
        <w:t>1:30 – 2:30 PM Eastern Daylight Time</w:t>
      </w:r>
      <w:r w:rsidR="00F96AB0" w:rsidRPr="00F96AB0">
        <w:t xml:space="preserve"> (EDT)</w:t>
      </w:r>
    </w:p>
    <w:p w14:paraId="482DC3D6" w14:textId="2BB6884A" w:rsidR="00FE580F" w:rsidRPr="00F96AB0" w:rsidRDefault="00FE580F" w:rsidP="00FE580F">
      <w:pPr>
        <w:spacing w:before="0" w:after="0"/>
        <w:jc w:val="center"/>
      </w:pPr>
      <w:r w:rsidRPr="00F96AB0">
        <w:t>Via Zoom</w:t>
      </w:r>
    </w:p>
    <w:p w14:paraId="40AFDD2C" w14:textId="77777777" w:rsidR="00F96AB0" w:rsidRDefault="00F96AB0" w:rsidP="00FB3A96">
      <w:pPr>
        <w:spacing w:before="0" w:after="0"/>
      </w:pPr>
    </w:p>
    <w:p w14:paraId="60821377" w14:textId="49A5FCD6" w:rsidR="00FB3A96" w:rsidRDefault="00166C62" w:rsidP="00FB3A96">
      <w:pPr>
        <w:spacing w:before="0" w:after="0"/>
      </w:pPr>
      <w:r w:rsidRPr="00F96AB0">
        <w:rPr>
          <w:b/>
          <w:bCs/>
        </w:rPr>
        <w:t>Chair:</w:t>
      </w:r>
      <w:r w:rsidRPr="00CA4F7F">
        <w:t xml:space="preserve"> </w:t>
      </w:r>
      <w:r w:rsidR="00FE580F">
        <w:t>Tabitha Eneas</w:t>
      </w:r>
      <w:r w:rsidR="00F96AB0">
        <w:t>, British Columbia (BC)</w:t>
      </w:r>
      <w:r>
        <w:br/>
      </w:r>
      <w:r w:rsidR="00E554A0" w:rsidRPr="00F96AB0">
        <w:rPr>
          <w:b/>
          <w:bCs/>
        </w:rPr>
        <w:t xml:space="preserve">Chief Executive </w:t>
      </w:r>
      <w:r w:rsidR="00AB36A8" w:rsidRPr="00F96AB0">
        <w:rPr>
          <w:b/>
          <w:bCs/>
        </w:rPr>
        <w:t>Officer</w:t>
      </w:r>
      <w:r w:rsidR="00FB3A96" w:rsidRPr="00F96AB0">
        <w:rPr>
          <w:b/>
          <w:bCs/>
        </w:rPr>
        <w:t>:</w:t>
      </w:r>
      <w:r w:rsidR="00FB3A96">
        <w:t xml:space="preserve">  Candace Bennett</w:t>
      </w:r>
      <w:r w:rsidR="00F96AB0">
        <w:t>, Chief Executive Officer (CEO)</w:t>
      </w:r>
    </w:p>
    <w:p w14:paraId="2599F69C" w14:textId="2621A9E5" w:rsidR="00166C62" w:rsidRPr="00CA4F7F" w:rsidRDefault="00166C62" w:rsidP="00FB3A96">
      <w:pPr>
        <w:spacing w:before="0" w:after="0"/>
      </w:pPr>
      <w:r w:rsidRPr="00F96AB0">
        <w:rPr>
          <w:b/>
          <w:bCs/>
        </w:rPr>
        <w:t>Recording Secretary:</w:t>
      </w:r>
      <w:r w:rsidRPr="00CA4F7F">
        <w:t xml:space="preserve"> </w:t>
      </w:r>
      <w:r w:rsidR="00F96AB0">
        <w:t>Sharon Perreault, Membership Administrator</w:t>
      </w:r>
      <w:r>
        <w:br/>
      </w:r>
    </w:p>
    <w:p w14:paraId="1E968076" w14:textId="093B8B63" w:rsidR="00166C62" w:rsidRPr="00CA4F7F" w:rsidRDefault="00166C62" w:rsidP="00166C62">
      <w:pPr>
        <w:pStyle w:val="ListParagraph"/>
        <w:numPr>
          <w:ilvl w:val="0"/>
          <w:numId w:val="1"/>
        </w:numPr>
      </w:pPr>
      <w:r w:rsidRPr="00CA4F7F">
        <w:rPr>
          <w:b/>
          <w:bCs/>
        </w:rPr>
        <w:t xml:space="preserve">Call to Order </w:t>
      </w:r>
      <w:r>
        <w:rPr>
          <w:b/>
          <w:bCs/>
        </w:rPr>
        <w:br/>
      </w:r>
      <w:r w:rsidRPr="00CA4F7F">
        <w:t>The meeting was called to order at</w:t>
      </w:r>
      <w:r w:rsidR="00FE1C7A">
        <w:t xml:space="preserve"> </w:t>
      </w:r>
      <w:r w:rsidR="00261529">
        <w:t>1:</w:t>
      </w:r>
      <w:r w:rsidR="00FE1C7A">
        <w:t xml:space="preserve">30 pm </w:t>
      </w:r>
      <w:r w:rsidR="00261529">
        <w:t>E</w:t>
      </w:r>
      <w:r w:rsidR="00FE1C7A">
        <w:t>DT.</w:t>
      </w:r>
      <w:r>
        <w:br/>
      </w:r>
    </w:p>
    <w:p w14:paraId="0ECAF4C7" w14:textId="67D2B63E" w:rsidR="00166C62" w:rsidRPr="00CA4F7F" w:rsidRDefault="00166C62" w:rsidP="00166C62">
      <w:pPr>
        <w:pStyle w:val="ListParagraph"/>
        <w:numPr>
          <w:ilvl w:val="0"/>
          <w:numId w:val="1"/>
        </w:numPr>
      </w:pPr>
      <w:r w:rsidRPr="00CA4F7F">
        <w:rPr>
          <w:b/>
          <w:bCs/>
        </w:rPr>
        <w:t xml:space="preserve">Confirmation Notice of Meeting, Quorum and Proxies </w:t>
      </w:r>
      <w:r>
        <w:rPr>
          <w:b/>
          <w:bCs/>
        </w:rPr>
        <w:br/>
      </w:r>
      <w:r w:rsidR="00261529">
        <w:t>T.</w:t>
      </w:r>
      <w:r w:rsidR="003A07F7">
        <w:t xml:space="preserve"> </w:t>
      </w:r>
      <w:r w:rsidR="00BB20E7">
        <w:t>Eneas</w:t>
      </w:r>
      <w:r w:rsidRPr="00CA4F7F">
        <w:t xml:space="preserve"> confirmed that the notice of meeting was provided to members </w:t>
      </w:r>
      <w:r>
        <w:t>30 days</w:t>
      </w:r>
      <w:r w:rsidRPr="00CA4F7F">
        <w:t xml:space="preserve"> prior to the meeting, and that quorum and proxies were in accordance with </w:t>
      </w:r>
      <w:r w:rsidR="00B25DA0">
        <w:t xml:space="preserve">the </w:t>
      </w:r>
      <w:r w:rsidRPr="00CA4F7F">
        <w:t xml:space="preserve">FNHPA by-laws. </w:t>
      </w:r>
      <w:r>
        <w:br/>
      </w:r>
    </w:p>
    <w:p w14:paraId="7B205605" w14:textId="77777777" w:rsidR="00B25DA0" w:rsidRPr="00017AB4" w:rsidRDefault="005071E2" w:rsidP="00B25DA0">
      <w:pPr>
        <w:pStyle w:val="ListParagraph"/>
        <w:numPr>
          <w:ilvl w:val="0"/>
          <w:numId w:val="1"/>
        </w:numPr>
      </w:pPr>
      <w:r>
        <w:rPr>
          <w:b/>
          <w:bCs/>
        </w:rPr>
        <w:t xml:space="preserve">2024 </w:t>
      </w:r>
      <w:r w:rsidR="00166C62" w:rsidRPr="00CA4F7F">
        <w:rPr>
          <w:b/>
          <w:bCs/>
        </w:rPr>
        <w:t xml:space="preserve">Minutes </w:t>
      </w:r>
      <w:r w:rsidR="00476CCC">
        <w:rPr>
          <w:b/>
          <w:bCs/>
        </w:rPr>
        <w:t>&amp; Unfinished Business</w:t>
      </w:r>
    </w:p>
    <w:p w14:paraId="1654002F" w14:textId="68369257" w:rsidR="00B25DA0" w:rsidRPr="00017AB4" w:rsidRDefault="00017AB4" w:rsidP="00017AB4">
      <w:pPr>
        <w:ind w:left="709"/>
        <w:rPr>
          <w:i/>
          <w:iCs/>
        </w:rPr>
      </w:pPr>
      <w:r w:rsidRPr="00017AB4">
        <w:rPr>
          <w:i/>
          <w:iCs/>
        </w:rPr>
        <w:t xml:space="preserve">Please note: </w:t>
      </w:r>
      <w:r w:rsidR="000C6072">
        <w:rPr>
          <w:i/>
          <w:iCs/>
        </w:rPr>
        <w:t>the following motions (#2</w:t>
      </w:r>
      <w:r w:rsidR="00415DDA">
        <w:rPr>
          <w:i/>
          <w:iCs/>
        </w:rPr>
        <w:t>, 4, &amp; 6)</w:t>
      </w:r>
      <w:r w:rsidRPr="00017AB4">
        <w:rPr>
          <w:i/>
          <w:iCs/>
        </w:rPr>
        <w:t xml:space="preserve"> are </w:t>
      </w:r>
      <w:r w:rsidR="00415DDA">
        <w:rPr>
          <w:i/>
          <w:iCs/>
        </w:rPr>
        <w:t xml:space="preserve">numbered </w:t>
      </w:r>
      <w:r w:rsidRPr="00017AB4">
        <w:rPr>
          <w:i/>
          <w:iCs/>
        </w:rPr>
        <w:t>in accordance with the meeting minutes for 2024</w:t>
      </w:r>
      <w:r w:rsidR="006127E7">
        <w:rPr>
          <w:i/>
          <w:iCs/>
        </w:rPr>
        <w:t xml:space="preserve"> and may not appear in order</w:t>
      </w:r>
      <w:r w:rsidR="00415DDA">
        <w:rPr>
          <w:i/>
          <w:iCs/>
        </w:rPr>
        <w:t xml:space="preserve"> to the 2025 minutes</w:t>
      </w:r>
      <w:r w:rsidR="006127E7">
        <w:rPr>
          <w:i/>
          <w:iCs/>
        </w:rPr>
        <w:t>.</w:t>
      </w:r>
      <w:r w:rsidR="00DF5FC7">
        <w:rPr>
          <w:i/>
          <w:iCs/>
        </w:rPr>
        <w:t xml:space="preserve"> These motions</w:t>
      </w:r>
      <w:r w:rsidR="00415DDA">
        <w:rPr>
          <w:i/>
          <w:iCs/>
        </w:rPr>
        <w:t xml:space="preserve"> from 2024</w:t>
      </w:r>
      <w:r w:rsidR="00DF5FC7">
        <w:rPr>
          <w:i/>
          <w:iCs/>
        </w:rPr>
        <w:t xml:space="preserve"> were incomplete and required </w:t>
      </w:r>
      <w:r w:rsidR="0015255E">
        <w:rPr>
          <w:i/>
          <w:iCs/>
        </w:rPr>
        <w:t xml:space="preserve">new movers and seconders. </w:t>
      </w:r>
    </w:p>
    <w:p w14:paraId="2D7FA162" w14:textId="5B8AB79F" w:rsidR="00460EBF" w:rsidRPr="00B25DA0" w:rsidRDefault="000E208F" w:rsidP="00017AB4">
      <w:pPr>
        <w:spacing w:after="0"/>
        <w:ind w:firstLine="708"/>
      </w:pPr>
      <w:r w:rsidRPr="00017AB4">
        <w:rPr>
          <w:b/>
          <w:bCs/>
        </w:rPr>
        <w:t xml:space="preserve">Motion </w:t>
      </w:r>
      <w:r w:rsidR="00D37B9A" w:rsidRPr="00017AB4">
        <w:rPr>
          <w:b/>
          <w:bCs/>
        </w:rPr>
        <w:t>#2:</w:t>
      </w:r>
      <w:r w:rsidR="00B25DA0" w:rsidRPr="00017AB4">
        <w:rPr>
          <w:b/>
          <w:bCs/>
        </w:rPr>
        <w:t xml:space="preserve"> </w:t>
      </w:r>
      <w:r w:rsidR="00460EBF" w:rsidRPr="00017AB4">
        <w:rPr>
          <w:lang w:val="en-US"/>
        </w:rPr>
        <w:t>To amend the FNHPA terms of office by-laws as such:</w:t>
      </w:r>
    </w:p>
    <w:p w14:paraId="5F5A6568" w14:textId="77777777" w:rsidR="00B25DA0" w:rsidRDefault="00460EBF" w:rsidP="00B25DA0">
      <w:pPr>
        <w:spacing w:before="0" w:after="0"/>
        <w:ind w:left="708"/>
        <w:jc w:val="both"/>
        <w:rPr>
          <w:lang w:val="en-US"/>
        </w:rPr>
      </w:pPr>
      <w:r w:rsidRPr="00F96AB0">
        <w:rPr>
          <w:lang w:val="en-US"/>
        </w:rPr>
        <w:t>The term of office for an elected director shall be three (3) years. The term of office for an appointed director or an acclaimed director shall be one (1) year. Elected board members can remain on the board for three (3) consecutive terms. The term of office for directors shall commence immediately following the Association’s Annual General Meeting. A director can serve a maximum of two (2) consecutive terms</w:t>
      </w:r>
    </w:p>
    <w:p w14:paraId="067F9DB8" w14:textId="2AB2B8FB" w:rsidR="00B25DA0" w:rsidRPr="00887C73" w:rsidRDefault="00D804C6" w:rsidP="00B25DA0">
      <w:pPr>
        <w:spacing w:before="0" w:after="0"/>
        <w:ind w:left="708"/>
        <w:jc w:val="both"/>
        <w:rPr>
          <w:lang w:val="en-US"/>
        </w:rPr>
      </w:pPr>
      <w:r w:rsidRPr="00887C73">
        <w:rPr>
          <w:b/>
          <w:bCs/>
        </w:rPr>
        <w:t>Moved by</w:t>
      </w:r>
      <w:r w:rsidR="00F96AB0" w:rsidRPr="00887C73">
        <w:t xml:space="preserve">: </w:t>
      </w:r>
      <w:r w:rsidRPr="00A35A29">
        <w:t>Lily-Anne Mt. Pleasant</w:t>
      </w:r>
      <w:r w:rsidR="00B25DA0" w:rsidRPr="00A35A29">
        <w:t xml:space="preserve">, </w:t>
      </w:r>
      <w:r w:rsidRPr="00A35A29">
        <w:t>ON</w:t>
      </w:r>
    </w:p>
    <w:p w14:paraId="2A4201F0" w14:textId="2521B9FE" w:rsidR="00B25DA0" w:rsidRPr="00887C73" w:rsidRDefault="00D804C6" w:rsidP="00B25DA0">
      <w:pPr>
        <w:spacing w:before="0" w:after="0"/>
        <w:ind w:left="708"/>
        <w:jc w:val="both"/>
        <w:rPr>
          <w:lang w:val="en-US"/>
        </w:rPr>
      </w:pPr>
      <w:r w:rsidRPr="00887C73">
        <w:rPr>
          <w:b/>
          <w:bCs/>
        </w:rPr>
        <w:t>Seconded by</w:t>
      </w:r>
      <w:r w:rsidR="00F96AB0" w:rsidRPr="00887C73">
        <w:rPr>
          <w:b/>
          <w:bCs/>
        </w:rPr>
        <w:t>:</w:t>
      </w:r>
      <w:r w:rsidRPr="00887C73">
        <w:rPr>
          <w:b/>
          <w:bCs/>
        </w:rPr>
        <w:t xml:space="preserve"> </w:t>
      </w:r>
      <w:r w:rsidRPr="00A35A29">
        <w:t>Darlene Chevrier</w:t>
      </w:r>
      <w:r w:rsidR="00B25DA0" w:rsidRPr="00A35A29">
        <w:t xml:space="preserve">, </w:t>
      </w:r>
      <w:r w:rsidRPr="00A35A29">
        <w:t>QC</w:t>
      </w:r>
    </w:p>
    <w:p w14:paraId="4DA305E5" w14:textId="314A4AAF" w:rsidR="008C7AF3" w:rsidRPr="00887C73" w:rsidRDefault="00C568F5" w:rsidP="00B25DA0">
      <w:pPr>
        <w:spacing w:before="0" w:after="0"/>
        <w:ind w:left="708"/>
        <w:jc w:val="both"/>
        <w:rPr>
          <w:lang w:val="en-US"/>
        </w:rPr>
      </w:pPr>
      <w:r w:rsidRPr="00887C73">
        <w:rPr>
          <w:b/>
          <w:bCs/>
        </w:rPr>
        <w:t>Carried</w:t>
      </w:r>
    </w:p>
    <w:p w14:paraId="64A128A9" w14:textId="068CCAB6" w:rsidR="008C7AF3" w:rsidRPr="00B25DA0" w:rsidRDefault="008C7AF3" w:rsidP="00B25DA0">
      <w:pPr>
        <w:ind w:left="708"/>
        <w:rPr>
          <w:b/>
          <w:bCs/>
        </w:rPr>
      </w:pPr>
      <w:r w:rsidRPr="00017AB4">
        <w:rPr>
          <w:b/>
          <w:bCs/>
        </w:rPr>
        <w:t>Motion #4:</w:t>
      </w:r>
      <w:r w:rsidRPr="00B25DA0">
        <w:rPr>
          <w:b/>
          <w:bCs/>
          <w:i/>
          <w:iCs/>
        </w:rPr>
        <w:t xml:space="preserve"> </w:t>
      </w:r>
      <w:r w:rsidRPr="00B25DA0">
        <w:rPr>
          <w:lang w:val="en-US"/>
        </w:rPr>
        <w:t>To accept the addition of Section VI - Youth Director and Youth Role to the FNHPA by-laws.</w:t>
      </w:r>
    </w:p>
    <w:p w14:paraId="195B8173" w14:textId="77777777" w:rsidR="00B25DA0" w:rsidRDefault="00985B46" w:rsidP="00B25DA0">
      <w:pPr>
        <w:ind w:firstLine="708"/>
      </w:pPr>
      <w:r w:rsidRPr="00B25DA0">
        <w:rPr>
          <w:b/>
          <w:bCs/>
          <w:lang w:val="en-US"/>
        </w:rPr>
        <w:t>Section VI Youth Director Description</w:t>
      </w:r>
    </w:p>
    <w:p w14:paraId="6BA0329E" w14:textId="41381A13" w:rsidR="008C7AF3" w:rsidRPr="00B25DA0" w:rsidRDefault="00985B46" w:rsidP="00B25DA0">
      <w:pPr>
        <w:ind w:left="708"/>
        <w:jc w:val="both"/>
      </w:pPr>
      <w:r w:rsidRPr="00B25DA0">
        <w:rPr>
          <w:lang w:val="en-US"/>
        </w:rPr>
        <w:t>Youth Director: The Youth Director shall be a First Nations individual aged between 18 and 30 years.</w:t>
      </w:r>
      <w:r w:rsidR="00B25DA0">
        <w:t xml:space="preserve"> </w:t>
      </w:r>
      <w:r w:rsidRPr="00B25DA0">
        <w:rPr>
          <w:lang w:val="en-US"/>
        </w:rPr>
        <w:t>Youth Director Role: The Youth Director plays a pivotal role in bringing a youthful perspective to the board, ensuring that the voices and needs of young people are represented in decision-making processes.</w:t>
      </w:r>
      <w:r w:rsidR="00B25DA0">
        <w:t xml:space="preserve"> </w:t>
      </w:r>
      <w:r w:rsidRPr="00B25DA0">
        <w:rPr>
          <w:lang w:val="en-US"/>
        </w:rPr>
        <w:t>The Youth Director’s responsibilities include advocating for policies and programs that address the unique housing challenges faced by young individuals in First Nations communities, participating in strategic planning sessions, and engaging with community members to gather insights and feedback. They serve as a bridge between the organization and the youth of First Nations Candidates for this role should demonstrate a strong commitment to community service, have an understanding of housing issues faced by First Nations youth, and possess the ability to engage effectively with both youth and Elders. Experience in community outreach, program development, or advocacy is highly beneficial.</w:t>
      </w:r>
    </w:p>
    <w:p w14:paraId="681F7C51" w14:textId="77777777" w:rsidR="000C6072" w:rsidRDefault="00681158" w:rsidP="000C6072">
      <w:pPr>
        <w:spacing w:before="0" w:after="0"/>
        <w:ind w:firstLine="708"/>
      </w:pPr>
      <w:r w:rsidRPr="00B25DA0">
        <w:rPr>
          <w:lang w:val="en-US"/>
        </w:rPr>
        <w:lastRenderedPageBreak/>
        <w:t>To accept the addition of Section VI - Youth Director and Youth Role to the FNHPA by-laws.</w:t>
      </w:r>
    </w:p>
    <w:p w14:paraId="1D26EF6C" w14:textId="77777777" w:rsidR="000C6072" w:rsidRDefault="00232805" w:rsidP="000C6072">
      <w:pPr>
        <w:spacing w:before="0" w:after="0"/>
        <w:ind w:firstLine="708"/>
      </w:pPr>
      <w:r w:rsidRPr="005D4195">
        <w:rPr>
          <w:b/>
          <w:bCs/>
          <w:lang w:val="en-US"/>
        </w:rPr>
        <w:t>Moved by</w:t>
      </w:r>
      <w:r w:rsidR="00887C73" w:rsidRPr="005D4195">
        <w:rPr>
          <w:b/>
          <w:bCs/>
          <w:lang w:val="en-US"/>
        </w:rPr>
        <w:t>:</w:t>
      </w:r>
      <w:r w:rsidR="00685849" w:rsidRPr="005D4195">
        <w:rPr>
          <w:b/>
          <w:bCs/>
          <w:lang w:val="en-US"/>
        </w:rPr>
        <w:t xml:space="preserve"> </w:t>
      </w:r>
      <w:r w:rsidR="00685849" w:rsidRPr="00A35A29">
        <w:rPr>
          <w:lang w:val="en-US"/>
        </w:rPr>
        <w:t>Sharon Perreault</w:t>
      </w:r>
      <w:r w:rsidR="00887C73" w:rsidRPr="00A35A29">
        <w:rPr>
          <w:lang w:val="en-US"/>
        </w:rPr>
        <w:t xml:space="preserve">, </w:t>
      </w:r>
      <w:r w:rsidR="00685849" w:rsidRPr="00A35A29">
        <w:rPr>
          <w:lang w:val="en-US"/>
        </w:rPr>
        <w:t>ON</w:t>
      </w:r>
    </w:p>
    <w:p w14:paraId="5DBC6648" w14:textId="77777777" w:rsidR="000C6072" w:rsidRDefault="000050CE" w:rsidP="000C6072">
      <w:pPr>
        <w:spacing w:before="0" w:after="0"/>
        <w:ind w:firstLine="708"/>
      </w:pPr>
      <w:r w:rsidRPr="005D4195">
        <w:rPr>
          <w:b/>
          <w:bCs/>
          <w:lang w:val="en-US"/>
        </w:rPr>
        <w:t>Seconded by</w:t>
      </w:r>
      <w:r w:rsidR="00887C73" w:rsidRPr="005D4195">
        <w:rPr>
          <w:b/>
          <w:bCs/>
          <w:lang w:val="en-US"/>
        </w:rPr>
        <w:t>:</w:t>
      </w:r>
      <w:r w:rsidR="00EE7E4E" w:rsidRPr="005D4195">
        <w:rPr>
          <w:b/>
          <w:bCs/>
          <w:lang w:val="en-US"/>
        </w:rPr>
        <w:t xml:space="preserve"> </w:t>
      </w:r>
      <w:r w:rsidR="00EE7E4E" w:rsidRPr="00A35A29">
        <w:rPr>
          <w:lang w:val="en-US"/>
        </w:rPr>
        <w:t>Sally Duff</w:t>
      </w:r>
      <w:r w:rsidR="00887C73" w:rsidRPr="00A35A29">
        <w:rPr>
          <w:lang w:val="en-US"/>
        </w:rPr>
        <w:t xml:space="preserve">, </w:t>
      </w:r>
      <w:r w:rsidR="00EE7E4E" w:rsidRPr="00A35A29">
        <w:rPr>
          <w:lang w:val="en-US"/>
        </w:rPr>
        <w:t>NS</w:t>
      </w:r>
    </w:p>
    <w:p w14:paraId="0F195AF1" w14:textId="0F1CC4F3" w:rsidR="00752039" w:rsidRPr="000C6072" w:rsidRDefault="00752039" w:rsidP="000C6072">
      <w:pPr>
        <w:spacing w:before="0" w:after="0"/>
        <w:ind w:firstLine="708"/>
      </w:pPr>
      <w:r w:rsidRPr="005D4195">
        <w:rPr>
          <w:b/>
          <w:bCs/>
          <w:lang w:val="en-US"/>
        </w:rPr>
        <w:t>Carried</w:t>
      </w:r>
    </w:p>
    <w:p w14:paraId="54E3C78D" w14:textId="77777777" w:rsidR="0015255E" w:rsidRPr="005D4195" w:rsidRDefault="0015255E" w:rsidP="00887C73">
      <w:pPr>
        <w:spacing w:before="0" w:after="0"/>
        <w:ind w:firstLine="708"/>
        <w:rPr>
          <w:b/>
          <w:bCs/>
          <w:lang w:val="en-US"/>
        </w:rPr>
      </w:pPr>
    </w:p>
    <w:p w14:paraId="2B05AD1F" w14:textId="6FE3B0D2" w:rsidR="00BF5F82" w:rsidRPr="0015255E" w:rsidRDefault="00BF5F82" w:rsidP="0015255E">
      <w:pPr>
        <w:spacing w:before="0" w:after="0"/>
        <w:ind w:firstLine="708"/>
        <w:rPr>
          <w:b/>
          <w:bCs/>
        </w:rPr>
      </w:pPr>
      <w:r w:rsidRPr="0015255E">
        <w:rPr>
          <w:b/>
          <w:bCs/>
        </w:rPr>
        <w:t xml:space="preserve">Motion #6: </w:t>
      </w:r>
      <w:r w:rsidRPr="0015255E">
        <w:rPr>
          <w:lang w:val="en-US"/>
        </w:rPr>
        <w:t xml:space="preserve">To accept the </w:t>
      </w:r>
      <w:r w:rsidR="000D64E4">
        <w:rPr>
          <w:lang w:val="en-US"/>
        </w:rPr>
        <w:t>2024-2025</w:t>
      </w:r>
      <w:r w:rsidRPr="0015255E">
        <w:rPr>
          <w:lang w:val="en-US"/>
        </w:rPr>
        <w:t xml:space="preserve"> Board of Directors Report.</w:t>
      </w:r>
    </w:p>
    <w:p w14:paraId="78F18984" w14:textId="34AD1004" w:rsidR="0015255E" w:rsidRDefault="00F37B61" w:rsidP="0015255E">
      <w:pPr>
        <w:spacing w:before="0" w:after="0"/>
        <w:ind w:left="708"/>
        <w:rPr>
          <w:b/>
          <w:bCs/>
        </w:rPr>
      </w:pPr>
      <w:r w:rsidRPr="0015255E">
        <w:rPr>
          <w:b/>
          <w:bCs/>
        </w:rPr>
        <w:t>Moved by</w:t>
      </w:r>
      <w:r w:rsidR="0015255E">
        <w:rPr>
          <w:b/>
          <w:bCs/>
        </w:rPr>
        <w:t xml:space="preserve">: </w:t>
      </w:r>
      <w:r w:rsidRPr="00A35A29">
        <w:t>Terry Parenteau</w:t>
      </w:r>
      <w:r w:rsidR="0015255E" w:rsidRPr="00A35A29">
        <w:t xml:space="preserve">, </w:t>
      </w:r>
      <w:r w:rsidRPr="00A35A29">
        <w:t>SK</w:t>
      </w:r>
    </w:p>
    <w:p w14:paraId="13E3D887" w14:textId="3289FFDB" w:rsidR="00F37B61" w:rsidRPr="0015255E" w:rsidRDefault="0015255E" w:rsidP="0015255E">
      <w:pPr>
        <w:spacing w:before="0" w:after="0"/>
        <w:ind w:left="708"/>
        <w:rPr>
          <w:b/>
          <w:bCs/>
        </w:rPr>
      </w:pPr>
      <w:r>
        <w:rPr>
          <w:b/>
          <w:bCs/>
        </w:rPr>
        <w:t>S</w:t>
      </w:r>
      <w:r w:rsidR="00364920" w:rsidRPr="0015255E">
        <w:rPr>
          <w:b/>
          <w:bCs/>
        </w:rPr>
        <w:t>econded by</w:t>
      </w:r>
      <w:r>
        <w:rPr>
          <w:b/>
          <w:bCs/>
        </w:rPr>
        <w:t>:</w:t>
      </w:r>
      <w:r w:rsidR="00275C98" w:rsidRPr="0015255E">
        <w:rPr>
          <w:b/>
          <w:bCs/>
        </w:rPr>
        <w:t xml:space="preserve"> </w:t>
      </w:r>
      <w:r w:rsidR="00520160" w:rsidRPr="00A35A29">
        <w:t>Sasha</w:t>
      </w:r>
      <w:r w:rsidR="00275C98" w:rsidRPr="00A35A29">
        <w:t xml:space="preserve"> Young</w:t>
      </w:r>
      <w:r w:rsidRPr="00A35A29">
        <w:t xml:space="preserve">, </w:t>
      </w:r>
      <w:r w:rsidR="00275C98" w:rsidRPr="00A35A29">
        <w:t>MB</w:t>
      </w:r>
      <w:r w:rsidR="00275C98" w:rsidRPr="0015255E">
        <w:rPr>
          <w:b/>
          <w:bCs/>
        </w:rPr>
        <w:t xml:space="preserve"> </w:t>
      </w:r>
    </w:p>
    <w:p w14:paraId="7D46180C" w14:textId="66233F3F" w:rsidR="00916EEB" w:rsidRPr="0015255E" w:rsidRDefault="00AF0A6B" w:rsidP="00916EEB">
      <w:pPr>
        <w:spacing w:before="0" w:after="0"/>
        <w:ind w:firstLine="708"/>
        <w:rPr>
          <w:b/>
          <w:bCs/>
        </w:rPr>
      </w:pPr>
      <w:r w:rsidRPr="0015255E">
        <w:rPr>
          <w:b/>
          <w:bCs/>
        </w:rPr>
        <w:t>Carried</w:t>
      </w:r>
    </w:p>
    <w:p w14:paraId="2A6618BE" w14:textId="77777777" w:rsidR="000D64E4" w:rsidRDefault="000D64E4" w:rsidP="000D64E4">
      <w:pPr>
        <w:spacing w:before="0" w:after="0"/>
        <w:ind w:firstLine="708"/>
      </w:pPr>
    </w:p>
    <w:p w14:paraId="576EE541" w14:textId="62C7E9ED" w:rsidR="00D32405" w:rsidRDefault="00166C62" w:rsidP="000D64E4">
      <w:pPr>
        <w:spacing w:before="0" w:after="0"/>
        <w:ind w:firstLine="708"/>
      </w:pPr>
      <w:r>
        <w:t xml:space="preserve">The minutes from the </w:t>
      </w:r>
      <w:r w:rsidR="00916EEB">
        <w:t xml:space="preserve">2024 </w:t>
      </w:r>
      <w:r>
        <w:t>AGM were posted on the website as well as sent out to members.</w:t>
      </w:r>
    </w:p>
    <w:p w14:paraId="58D9B6CC" w14:textId="77777777" w:rsidR="000D64E4" w:rsidRDefault="000D64E4" w:rsidP="000D64E4">
      <w:pPr>
        <w:spacing w:before="0" w:after="0"/>
        <w:ind w:firstLine="708"/>
      </w:pPr>
    </w:p>
    <w:p w14:paraId="7C66C7F8" w14:textId="0F89D5D1" w:rsidR="00916EEB" w:rsidRPr="000D64E4" w:rsidRDefault="00916EEB" w:rsidP="000D64E4">
      <w:pPr>
        <w:spacing w:before="0" w:after="0"/>
        <w:ind w:firstLine="708"/>
        <w:rPr>
          <w:i/>
          <w:iCs/>
        </w:rPr>
      </w:pPr>
      <w:r w:rsidRPr="000D64E4">
        <w:rPr>
          <w:i/>
          <w:iCs/>
        </w:rPr>
        <w:t>Please note: the following motion</w:t>
      </w:r>
      <w:r w:rsidR="00E11713" w:rsidRPr="000D64E4">
        <w:rPr>
          <w:i/>
          <w:iCs/>
        </w:rPr>
        <w:t xml:space="preserve"> </w:t>
      </w:r>
      <w:r w:rsidR="000D64E4" w:rsidRPr="000D64E4">
        <w:rPr>
          <w:i/>
          <w:iCs/>
        </w:rPr>
        <w:t>begins the motion numbering for the 2025 AGM minutes.</w:t>
      </w:r>
    </w:p>
    <w:p w14:paraId="2B0F8F8B" w14:textId="77777777" w:rsidR="000D64E4" w:rsidRPr="000D64E4" w:rsidRDefault="000D64E4" w:rsidP="000D64E4">
      <w:pPr>
        <w:spacing w:before="0" w:after="0"/>
        <w:ind w:firstLine="708"/>
      </w:pPr>
    </w:p>
    <w:p w14:paraId="69670E77" w14:textId="62517A99" w:rsidR="00916EEB" w:rsidRPr="000D64E4" w:rsidRDefault="00D32405" w:rsidP="000D64E4">
      <w:pPr>
        <w:spacing w:before="0" w:after="0"/>
        <w:ind w:left="708"/>
        <w:rPr>
          <w:b/>
          <w:bCs/>
        </w:rPr>
      </w:pPr>
      <w:r w:rsidRPr="000D64E4">
        <w:rPr>
          <w:b/>
          <w:bCs/>
        </w:rPr>
        <w:t>Motion #1:</w:t>
      </w:r>
      <w:r w:rsidR="00916EEB" w:rsidRPr="000D64E4">
        <w:t xml:space="preserve"> </w:t>
      </w:r>
      <w:r w:rsidRPr="000D64E4">
        <w:t>To accept the minutes for the 2024 Annual General Meeting Minutes, as amended.</w:t>
      </w:r>
      <w:r w:rsidR="00166C62" w:rsidRPr="000D64E4">
        <w:br/>
      </w:r>
      <w:r w:rsidR="00166C62" w:rsidRPr="000D64E4">
        <w:rPr>
          <w:b/>
          <w:bCs/>
        </w:rPr>
        <w:t>Moved</w:t>
      </w:r>
      <w:r w:rsidR="007C7724" w:rsidRPr="000D64E4">
        <w:rPr>
          <w:b/>
          <w:bCs/>
        </w:rPr>
        <w:t xml:space="preserve"> by</w:t>
      </w:r>
      <w:r w:rsidR="000D64E4" w:rsidRPr="000D64E4">
        <w:rPr>
          <w:b/>
          <w:bCs/>
        </w:rPr>
        <w:t>:</w:t>
      </w:r>
      <w:r w:rsidR="00D37659" w:rsidRPr="000D64E4">
        <w:rPr>
          <w:b/>
          <w:bCs/>
        </w:rPr>
        <w:t xml:space="preserve"> </w:t>
      </w:r>
      <w:r w:rsidR="002079A6" w:rsidRPr="00A35A29">
        <w:t>Joanne Oskatamin</w:t>
      </w:r>
      <w:r w:rsidR="00720716" w:rsidRPr="00A35A29">
        <w:t>-</w:t>
      </w:r>
      <w:r w:rsidR="002079A6" w:rsidRPr="00A35A29">
        <w:t>Potts (</w:t>
      </w:r>
      <w:r w:rsidR="005F4A37" w:rsidRPr="00A35A29">
        <w:t>AB)</w:t>
      </w:r>
    </w:p>
    <w:p w14:paraId="1B1D3BD4" w14:textId="67B66BC4" w:rsidR="00166C62" w:rsidRPr="00916EEB" w:rsidRDefault="00166C62" w:rsidP="000D64E4">
      <w:pPr>
        <w:spacing w:before="0" w:after="0"/>
        <w:ind w:left="708"/>
        <w:rPr>
          <w:b/>
          <w:bCs/>
          <w:i/>
          <w:iCs/>
        </w:rPr>
      </w:pPr>
      <w:r w:rsidRPr="000D64E4">
        <w:rPr>
          <w:b/>
          <w:bCs/>
        </w:rPr>
        <w:t>Seconded</w:t>
      </w:r>
      <w:r w:rsidR="007C7724" w:rsidRPr="000D64E4">
        <w:rPr>
          <w:b/>
          <w:bCs/>
        </w:rPr>
        <w:t xml:space="preserve"> by</w:t>
      </w:r>
      <w:r w:rsidR="00916EEB" w:rsidRPr="000D64E4">
        <w:rPr>
          <w:b/>
          <w:bCs/>
        </w:rPr>
        <w:t>:</w:t>
      </w:r>
      <w:r w:rsidR="00010047" w:rsidRPr="000D64E4">
        <w:rPr>
          <w:b/>
          <w:bCs/>
        </w:rPr>
        <w:t xml:space="preserve"> </w:t>
      </w:r>
      <w:r w:rsidR="00010047" w:rsidRPr="00A35A29">
        <w:t>Lily-Anne Mt. Pleasant (ON)</w:t>
      </w:r>
      <w:r w:rsidR="00916EEB" w:rsidRPr="000D64E4">
        <w:rPr>
          <w:b/>
          <w:bCs/>
        </w:rPr>
        <w:t xml:space="preserve"> </w:t>
      </w:r>
      <w:r w:rsidRPr="000D64E4">
        <w:rPr>
          <w:b/>
          <w:bCs/>
        </w:rPr>
        <w:br/>
        <w:t>Carried</w:t>
      </w:r>
      <w:r>
        <w:br/>
      </w:r>
    </w:p>
    <w:p w14:paraId="4B8CFD12" w14:textId="7D1AF551" w:rsidR="00166C62" w:rsidRPr="00D4175F" w:rsidRDefault="00383434" w:rsidP="00B53EF5">
      <w:pPr>
        <w:ind w:left="708"/>
        <w:jc w:val="both"/>
      </w:pPr>
      <w:r>
        <w:rPr>
          <w:b/>
          <w:bCs/>
        </w:rPr>
        <w:t xml:space="preserve">4. </w:t>
      </w:r>
      <w:r w:rsidR="00B53EF5">
        <w:rPr>
          <w:b/>
          <w:bCs/>
        </w:rPr>
        <w:t xml:space="preserve">2025 </w:t>
      </w:r>
      <w:r w:rsidR="00662673" w:rsidRPr="00B53EF5">
        <w:rPr>
          <w:b/>
          <w:bCs/>
        </w:rPr>
        <w:t xml:space="preserve">Chief </w:t>
      </w:r>
      <w:r w:rsidR="00166C62" w:rsidRPr="00B53EF5">
        <w:rPr>
          <w:b/>
          <w:bCs/>
        </w:rPr>
        <w:t xml:space="preserve">Executive </w:t>
      </w:r>
      <w:r w:rsidR="00793BBA" w:rsidRPr="00B53EF5">
        <w:rPr>
          <w:b/>
          <w:bCs/>
        </w:rPr>
        <w:t>Officer</w:t>
      </w:r>
      <w:r w:rsidR="00166C62" w:rsidRPr="00B53EF5">
        <w:rPr>
          <w:b/>
          <w:bCs/>
        </w:rPr>
        <w:t xml:space="preserve"> Reports</w:t>
      </w:r>
    </w:p>
    <w:p w14:paraId="4ED41D06" w14:textId="0854302B" w:rsidR="006D2901" w:rsidRDefault="006D2901" w:rsidP="006D2901">
      <w:pPr>
        <w:spacing w:before="0" w:after="0"/>
        <w:ind w:left="708"/>
        <w:jc w:val="both"/>
      </w:pPr>
      <w:r>
        <w:t>The FNHPA CEO</w:t>
      </w:r>
      <w:r>
        <w:t xml:space="preserve"> provided an update on organizational activities and achievements across membership growth, education, housing and wellness initiatives, regional expansion, and Matrimonial Real Property (MRP) programming.</w:t>
      </w:r>
    </w:p>
    <w:p w14:paraId="4AC9C319" w14:textId="77777777" w:rsidR="006D2901" w:rsidRDefault="006D2901" w:rsidP="006D2901">
      <w:pPr>
        <w:spacing w:before="0" w:after="0"/>
        <w:ind w:left="708"/>
        <w:jc w:val="both"/>
      </w:pPr>
    </w:p>
    <w:p w14:paraId="3A6A408D" w14:textId="77777777" w:rsidR="006D2901" w:rsidRDefault="006D2901" w:rsidP="006D2901">
      <w:pPr>
        <w:spacing w:before="0" w:after="0"/>
        <w:ind w:left="708"/>
        <w:jc w:val="both"/>
      </w:pPr>
      <w:r>
        <w:t>Membership growth continued throughout the year, with FNHPA reaching 257 candidate members, 54 certified members, and 34 corporate memberships as of March 31. The CEO highlighted the launch of the FNHPA Event Calendar, a curated resource featuring housing-related events from FNHPA and partner organizations across Canada, further supporting member engagement and collaboration within the housing sector.</w:t>
      </w:r>
    </w:p>
    <w:p w14:paraId="4A042923" w14:textId="77777777" w:rsidR="006D2901" w:rsidRDefault="006D2901" w:rsidP="006D2901">
      <w:pPr>
        <w:spacing w:before="0" w:after="0"/>
        <w:ind w:left="708"/>
        <w:jc w:val="both"/>
      </w:pPr>
    </w:p>
    <w:p w14:paraId="193B451B" w14:textId="77777777" w:rsidR="006D2901" w:rsidRDefault="006D2901" w:rsidP="006D2901">
      <w:pPr>
        <w:spacing w:before="0" w:after="0"/>
        <w:ind w:left="708"/>
        <w:jc w:val="both"/>
      </w:pPr>
      <w:r>
        <w:t>An update was also provided on education and certification initiatives. During the year, 201 students enrolled in FNHPA programs. The Manitoba Intensive Program continued to support accelerated learning opportunities, while the Atlantic Virtual Cohort improved access to housing education for participants in remote regions. Additional student supports, including exam preparation materials, sample tests, and study strategies, were introduced to strengthen student success and certification outcomes.</w:t>
      </w:r>
    </w:p>
    <w:p w14:paraId="64F2479F" w14:textId="77777777" w:rsidR="006D2901" w:rsidRDefault="006D2901" w:rsidP="006D2901">
      <w:pPr>
        <w:spacing w:before="0" w:after="0"/>
        <w:ind w:left="708"/>
        <w:jc w:val="both"/>
      </w:pPr>
    </w:p>
    <w:p w14:paraId="11D6D528" w14:textId="77777777" w:rsidR="006D2901" w:rsidRDefault="006D2901" w:rsidP="006D2901">
      <w:pPr>
        <w:spacing w:before="0" w:after="0"/>
        <w:ind w:left="708"/>
        <w:jc w:val="both"/>
      </w:pPr>
      <w:r>
        <w:t>The CEO also highlighted progress within Housing and Wellness initiatives, including the development of six new youth guides focused on topics such as home safety and mental health, as well as four wellness guides designed to support housing staff. Translation work also began on the Keeper of My Home activity books into five First Nations languages: Anishinaabemowin, Mohawk, Mi’kmaq, Ojibway, and Cree. Partnerships, including the Bridging Health and Housing Toolkit developed with the First Nations Health Managers Association, were noted as important initiatives supporting integrated approaches to housing and wellness.</w:t>
      </w:r>
    </w:p>
    <w:p w14:paraId="06AC10E0" w14:textId="77777777" w:rsidR="006D2901" w:rsidRDefault="006D2901" w:rsidP="006D2901">
      <w:pPr>
        <w:spacing w:before="0" w:after="0"/>
        <w:ind w:left="708"/>
        <w:jc w:val="both"/>
      </w:pPr>
    </w:p>
    <w:p w14:paraId="79BC29C8" w14:textId="77777777" w:rsidR="006D2901" w:rsidRDefault="006D2901" w:rsidP="006D2901">
      <w:pPr>
        <w:spacing w:before="0" w:after="0"/>
        <w:ind w:left="708"/>
        <w:jc w:val="both"/>
      </w:pPr>
      <w:r>
        <w:t xml:space="preserve">An update was provided on regional expansion activities led by the Regional Relations Team. Efforts across Atlantic Canada, Alberta, and Manitoba focused on community outreach, </w:t>
      </w:r>
      <w:r>
        <w:lastRenderedPageBreak/>
        <w:t>workshops, student enrollment, and promotion of the FNHP designation. FNHPA has also begun expanding outreach efforts into Ontario and Saskatchewan through engagement with First Nations Housing Departments and Tribal Councils to increase awareness of available training, certification, and housing resources.</w:t>
      </w:r>
    </w:p>
    <w:p w14:paraId="0CF44CC5" w14:textId="77777777" w:rsidR="006D2901" w:rsidRDefault="006D2901" w:rsidP="006D2901">
      <w:pPr>
        <w:spacing w:before="0" w:after="0"/>
        <w:ind w:left="708"/>
        <w:jc w:val="both"/>
      </w:pPr>
    </w:p>
    <w:p w14:paraId="79092133" w14:textId="77777777" w:rsidR="006D2901" w:rsidRDefault="006D2901" w:rsidP="006D2901">
      <w:pPr>
        <w:spacing w:before="0" w:after="0"/>
        <w:ind w:left="708"/>
        <w:jc w:val="both"/>
      </w:pPr>
      <w:r>
        <w:t>The CEO further reported on ongoing Matrimonial Real Property (MRP) education, outreach, and support initiatives. The MRP team continues to provide culturally relevant education through community engagement sessions, webinars, and forums while also offering direct support to individuals facing MRP-related challenges. Support services include connecting individuals with advocacy resources, legal supports, and housing guidance across multiple regions throughout Canada.</w:t>
      </w:r>
    </w:p>
    <w:p w14:paraId="66FB4F81" w14:textId="77777777" w:rsidR="006D2901" w:rsidRDefault="006D2901" w:rsidP="006D2901">
      <w:pPr>
        <w:spacing w:before="0" w:after="0"/>
        <w:ind w:left="708"/>
      </w:pPr>
    </w:p>
    <w:p w14:paraId="36BE467D" w14:textId="6E4BA4B9" w:rsidR="00BD7211" w:rsidRDefault="00BD7211" w:rsidP="006D2901">
      <w:pPr>
        <w:spacing w:before="0" w:after="0"/>
        <w:ind w:left="708"/>
      </w:pPr>
      <w:r w:rsidRPr="002F62CD">
        <w:rPr>
          <w:b/>
          <w:bCs/>
        </w:rPr>
        <w:t>Motion #2</w:t>
      </w:r>
      <w:r>
        <w:t>:</w:t>
      </w:r>
      <w:r w:rsidR="000D64E4">
        <w:t xml:space="preserve"> </w:t>
      </w:r>
      <w:r w:rsidR="00805F01">
        <w:t xml:space="preserve">To accept </w:t>
      </w:r>
      <w:r w:rsidR="006A20C3">
        <w:t xml:space="preserve">the FNHPA </w:t>
      </w:r>
      <w:r w:rsidR="0089327C">
        <w:t>Board Report to the membership for the year 2024-</w:t>
      </w:r>
      <w:r w:rsidR="000D64E4">
        <w:t>20</w:t>
      </w:r>
      <w:r w:rsidR="0089327C">
        <w:t>25</w:t>
      </w:r>
      <w:r w:rsidR="000D64E4">
        <w:t>.</w:t>
      </w:r>
    </w:p>
    <w:p w14:paraId="2514A968" w14:textId="4850DA19" w:rsidR="000D64E4" w:rsidRPr="000D64E4" w:rsidRDefault="00166C62" w:rsidP="000D64E4">
      <w:pPr>
        <w:spacing w:before="0" w:after="0"/>
        <w:ind w:left="720"/>
        <w:rPr>
          <w:b/>
          <w:bCs/>
        </w:rPr>
      </w:pPr>
      <w:r w:rsidRPr="000D64E4">
        <w:rPr>
          <w:b/>
          <w:bCs/>
        </w:rPr>
        <w:t>Moved</w:t>
      </w:r>
      <w:r w:rsidR="00030295" w:rsidRPr="000D64E4">
        <w:rPr>
          <w:b/>
          <w:bCs/>
        </w:rPr>
        <w:t xml:space="preserve"> by</w:t>
      </w:r>
      <w:r w:rsidR="000D64E4">
        <w:rPr>
          <w:b/>
          <w:bCs/>
        </w:rPr>
        <w:t>:</w:t>
      </w:r>
      <w:r w:rsidR="00D84B9F" w:rsidRPr="000D64E4">
        <w:rPr>
          <w:b/>
          <w:bCs/>
        </w:rPr>
        <w:t xml:space="preserve"> </w:t>
      </w:r>
      <w:r w:rsidR="00D84B9F" w:rsidRPr="00A35A29">
        <w:t xml:space="preserve">Darlene </w:t>
      </w:r>
      <w:r w:rsidR="005616F3" w:rsidRPr="00A35A29">
        <w:t>Marshall</w:t>
      </w:r>
      <w:r w:rsidR="000D64E4" w:rsidRPr="00A35A29">
        <w:t xml:space="preserve">, </w:t>
      </w:r>
      <w:r w:rsidR="005616F3" w:rsidRPr="00A35A29">
        <w:t>NS</w:t>
      </w:r>
    </w:p>
    <w:p w14:paraId="2F7ADEF0" w14:textId="1B46018E" w:rsidR="00166C62" w:rsidRPr="000D64E4" w:rsidRDefault="00166C62" w:rsidP="000D64E4">
      <w:pPr>
        <w:spacing w:before="0" w:after="0"/>
        <w:ind w:left="720"/>
      </w:pPr>
      <w:r w:rsidRPr="000D64E4">
        <w:rPr>
          <w:b/>
          <w:bCs/>
        </w:rPr>
        <w:t>Seconded</w:t>
      </w:r>
      <w:r w:rsidR="00030295" w:rsidRPr="000D64E4">
        <w:rPr>
          <w:b/>
          <w:bCs/>
        </w:rPr>
        <w:t xml:space="preserve"> by</w:t>
      </w:r>
      <w:r w:rsidR="000D64E4">
        <w:rPr>
          <w:b/>
          <w:bCs/>
        </w:rPr>
        <w:t>:</w:t>
      </w:r>
      <w:r w:rsidR="00D84B9F" w:rsidRPr="000D64E4">
        <w:rPr>
          <w:b/>
          <w:bCs/>
        </w:rPr>
        <w:t xml:space="preserve"> </w:t>
      </w:r>
      <w:r w:rsidR="00C613D2" w:rsidRPr="00A35A29">
        <w:t>Chris Stove</w:t>
      </w:r>
      <w:r w:rsidR="000D64E4" w:rsidRPr="00A35A29">
        <w:t xml:space="preserve">, </w:t>
      </w:r>
      <w:r w:rsidR="00C613D2" w:rsidRPr="00A35A29">
        <w:t>MB</w:t>
      </w:r>
      <w:r w:rsidRPr="00A35A29">
        <w:t xml:space="preserve"> </w:t>
      </w:r>
      <w:r w:rsidRPr="000D64E4">
        <w:rPr>
          <w:b/>
          <w:bCs/>
        </w:rPr>
        <w:br/>
        <w:t>Carried</w:t>
      </w:r>
      <w:r w:rsidRPr="000D64E4">
        <w:rPr>
          <w:i/>
          <w:iCs/>
        </w:rPr>
        <w:br/>
      </w:r>
    </w:p>
    <w:p w14:paraId="72F60861" w14:textId="77777777" w:rsidR="00A35A29" w:rsidRPr="00A35A29" w:rsidRDefault="0047197A" w:rsidP="003F761D">
      <w:pPr>
        <w:pStyle w:val="ListParagraph"/>
        <w:numPr>
          <w:ilvl w:val="0"/>
          <w:numId w:val="31"/>
        </w:numPr>
      </w:pPr>
      <w:r w:rsidRPr="003F761D">
        <w:rPr>
          <w:b/>
          <w:bCs/>
        </w:rPr>
        <w:t xml:space="preserve">2025 </w:t>
      </w:r>
      <w:r w:rsidR="00166C62" w:rsidRPr="003F761D">
        <w:rPr>
          <w:b/>
          <w:bCs/>
        </w:rPr>
        <w:t>Presentation of Audited Financial Statements for the period ending March 31, 202</w:t>
      </w:r>
      <w:r w:rsidRPr="003F761D">
        <w:rPr>
          <w:b/>
          <w:bCs/>
        </w:rPr>
        <w:t>5</w:t>
      </w:r>
      <w:r w:rsidR="00C6501A" w:rsidRPr="003F761D">
        <w:rPr>
          <w:b/>
          <w:bCs/>
        </w:rPr>
        <w:t>.</w:t>
      </w:r>
      <w:r w:rsidR="00166C62" w:rsidRPr="003F761D">
        <w:rPr>
          <w:b/>
          <w:bCs/>
        </w:rPr>
        <w:t xml:space="preserve"> </w:t>
      </w:r>
    </w:p>
    <w:p w14:paraId="36E63F80" w14:textId="77777777" w:rsidR="00932812" w:rsidRDefault="00166C62" w:rsidP="00932812">
      <w:pPr>
        <w:pStyle w:val="ListParagraph"/>
      </w:pPr>
      <w:r w:rsidRPr="003F761D">
        <w:rPr>
          <w:b/>
          <w:bCs/>
        </w:rPr>
        <w:br/>
      </w:r>
      <w:r w:rsidR="00932812">
        <w:t>The FNHPA Secretary-Treasurer presented the audited financial statements for the fiscal year ending March 31, 2025. It was reported that the auditors had completed their review of the financial statements and provided an audit opinion confirming that the statements fairly represent the financial position of the association.</w:t>
      </w:r>
    </w:p>
    <w:p w14:paraId="3A1EF04A" w14:textId="77777777" w:rsidR="00932812" w:rsidRDefault="00932812" w:rsidP="00932812">
      <w:pPr>
        <w:pStyle w:val="ListParagraph"/>
      </w:pPr>
    </w:p>
    <w:p w14:paraId="378938C2" w14:textId="77777777" w:rsidR="00932812" w:rsidRDefault="00932812" w:rsidP="00932812">
      <w:pPr>
        <w:pStyle w:val="ListParagraph"/>
      </w:pPr>
      <w:r>
        <w:t>The audit results further confirmed that FNHPA’s operations and cash flows for the year ending March 31, 2025, were prepared in accordance with Canadian Accounting Standards for Not-for-Profit Organizations.</w:t>
      </w:r>
    </w:p>
    <w:p w14:paraId="614E81AB" w14:textId="77777777" w:rsidR="00932812" w:rsidRDefault="00932812" w:rsidP="00932812">
      <w:pPr>
        <w:pStyle w:val="ListParagraph"/>
      </w:pPr>
    </w:p>
    <w:p w14:paraId="2AC7C979" w14:textId="77777777" w:rsidR="00932812" w:rsidRDefault="00986C23" w:rsidP="00932812">
      <w:pPr>
        <w:pStyle w:val="ListParagraph"/>
      </w:pPr>
      <w:r w:rsidRPr="002F62CD">
        <w:rPr>
          <w:b/>
          <w:bCs/>
        </w:rPr>
        <w:t>Motion #3:</w:t>
      </w:r>
      <w:r w:rsidR="00932812">
        <w:rPr>
          <w:b/>
          <w:bCs/>
        </w:rPr>
        <w:t xml:space="preserve"> </w:t>
      </w:r>
      <w:r w:rsidR="009143F7">
        <w:t>To accep</w:t>
      </w:r>
      <w:r w:rsidR="00AE536A">
        <w:t>t</w:t>
      </w:r>
      <w:r w:rsidR="009143F7">
        <w:t xml:space="preserve"> the audited financial statements for the period ended March </w:t>
      </w:r>
      <w:r w:rsidR="000809CA">
        <w:t>3</w:t>
      </w:r>
      <w:r w:rsidR="004B138A">
        <w:t>1</w:t>
      </w:r>
      <w:r w:rsidR="00667238">
        <w:t>, 202</w:t>
      </w:r>
      <w:r w:rsidR="006C381B">
        <w:t>4</w:t>
      </w:r>
      <w:r w:rsidR="00AE536A">
        <w:t>.</w:t>
      </w:r>
    </w:p>
    <w:p w14:paraId="6B1B6C23" w14:textId="5D200629" w:rsidR="00932812" w:rsidRPr="00932812" w:rsidRDefault="00166C62" w:rsidP="00932812">
      <w:pPr>
        <w:pStyle w:val="ListParagraph"/>
        <w:rPr>
          <w:b/>
          <w:bCs/>
        </w:rPr>
      </w:pPr>
      <w:r w:rsidRPr="00932812">
        <w:rPr>
          <w:b/>
          <w:bCs/>
        </w:rPr>
        <w:t>Moved</w:t>
      </w:r>
      <w:r w:rsidR="00C6501A" w:rsidRPr="00932812">
        <w:rPr>
          <w:b/>
          <w:bCs/>
        </w:rPr>
        <w:t xml:space="preserve"> by</w:t>
      </w:r>
      <w:r w:rsidR="00932812">
        <w:rPr>
          <w:b/>
          <w:bCs/>
        </w:rPr>
        <w:t>:</w:t>
      </w:r>
      <w:r w:rsidR="001A7A35" w:rsidRPr="00932812">
        <w:rPr>
          <w:b/>
          <w:bCs/>
        </w:rPr>
        <w:t xml:space="preserve"> </w:t>
      </w:r>
      <w:r w:rsidR="009B2C2D" w:rsidRPr="00932812">
        <w:t>Darlene Marshal</w:t>
      </w:r>
      <w:r w:rsidR="00932812">
        <w:t xml:space="preserve">l, </w:t>
      </w:r>
      <w:r w:rsidR="009B2C2D" w:rsidRPr="00932812">
        <w:t>NS</w:t>
      </w:r>
    </w:p>
    <w:p w14:paraId="272D0778" w14:textId="6853A28A" w:rsidR="00932812" w:rsidRPr="00932812" w:rsidRDefault="00166C62" w:rsidP="00932812">
      <w:pPr>
        <w:pStyle w:val="ListParagraph"/>
        <w:rPr>
          <w:b/>
          <w:bCs/>
        </w:rPr>
      </w:pPr>
      <w:r w:rsidRPr="00932812">
        <w:rPr>
          <w:b/>
          <w:bCs/>
        </w:rPr>
        <w:t>Seconded</w:t>
      </w:r>
      <w:r w:rsidR="00C6501A" w:rsidRPr="00932812">
        <w:rPr>
          <w:b/>
          <w:bCs/>
        </w:rPr>
        <w:t xml:space="preserve"> by</w:t>
      </w:r>
      <w:r w:rsidR="00932812">
        <w:rPr>
          <w:b/>
          <w:bCs/>
        </w:rPr>
        <w:t>:</w:t>
      </w:r>
      <w:r w:rsidR="00C6501A" w:rsidRPr="00932812">
        <w:rPr>
          <w:b/>
          <w:bCs/>
        </w:rPr>
        <w:t xml:space="preserve"> </w:t>
      </w:r>
      <w:r w:rsidR="009B2C2D" w:rsidRPr="00932812">
        <w:t>Sabrina Shihid</w:t>
      </w:r>
      <w:r w:rsidR="005809D6" w:rsidRPr="00932812">
        <w:t>i</w:t>
      </w:r>
      <w:r w:rsidR="00932812">
        <w:t xml:space="preserve">, </w:t>
      </w:r>
      <w:r w:rsidR="005809D6" w:rsidRPr="00932812">
        <w:t>QC</w:t>
      </w:r>
      <w:r w:rsidR="00932812" w:rsidRPr="00932812">
        <w:rPr>
          <w:b/>
          <w:bCs/>
        </w:rPr>
        <w:t xml:space="preserve"> </w:t>
      </w:r>
    </w:p>
    <w:p w14:paraId="289C5114" w14:textId="3EE51CFE" w:rsidR="003F761D" w:rsidRPr="00932812" w:rsidRDefault="00166C62" w:rsidP="00932812">
      <w:pPr>
        <w:pStyle w:val="ListParagraph"/>
        <w:rPr>
          <w:b/>
          <w:bCs/>
          <w:i/>
          <w:iCs/>
        </w:rPr>
      </w:pPr>
      <w:r w:rsidRPr="00932812">
        <w:rPr>
          <w:b/>
          <w:bCs/>
        </w:rPr>
        <w:t>Carried</w:t>
      </w:r>
      <w:r w:rsidRPr="00932812">
        <w:rPr>
          <w:b/>
          <w:bCs/>
          <w:i/>
          <w:iCs/>
        </w:rPr>
        <w:br/>
      </w:r>
    </w:p>
    <w:p w14:paraId="78776A90" w14:textId="77777777" w:rsidR="00932812" w:rsidRPr="00932812" w:rsidRDefault="00166C62" w:rsidP="003F761D">
      <w:pPr>
        <w:pStyle w:val="ListParagraph"/>
        <w:numPr>
          <w:ilvl w:val="0"/>
          <w:numId w:val="31"/>
        </w:numPr>
      </w:pPr>
      <w:r w:rsidRPr="003F761D">
        <w:rPr>
          <w:b/>
          <w:bCs/>
        </w:rPr>
        <w:t>Auditor</w:t>
      </w:r>
      <w:r w:rsidR="00CD45E1" w:rsidRPr="003F761D">
        <w:rPr>
          <w:b/>
          <w:bCs/>
        </w:rPr>
        <w:t xml:space="preserve"> Update</w:t>
      </w:r>
      <w:r w:rsidRPr="003F761D">
        <w:rPr>
          <w:b/>
          <w:bCs/>
        </w:rPr>
        <w:t xml:space="preserve"> </w:t>
      </w:r>
    </w:p>
    <w:p w14:paraId="215297C1" w14:textId="19401B15" w:rsidR="00166C62" w:rsidRPr="00503C21" w:rsidRDefault="00166C62" w:rsidP="000A5447">
      <w:pPr>
        <w:pStyle w:val="ListParagraph"/>
      </w:pPr>
      <w:r w:rsidRPr="003F761D">
        <w:rPr>
          <w:b/>
          <w:bCs/>
        </w:rPr>
        <w:br/>
      </w:r>
      <w:r w:rsidR="00EC36F9" w:rsidRPr="00EC36F9">
        <w:t xml:space="preserve">FNHPA </w:t>
      </w:r>
      <w:r w:rsidR="000A5447">
        <w:t xml:space="preserve">has a contract with </w:t>
      </w:r>
      <w:proofErr w:type="spellStart"/>
      <w:r w:rsidR="00EC36F9" w:rsidRPr="00EC36F9">
        <w:t>MacKillican</w:t>
      </w:r>
      <w:proofErr w:type="spellEnd"/>
      <w:r w:rsidR="00EC36F9" w:rsidRPr="00EC36F9">
        <w:t xml:space="preserve"> and Associates for a three-year period until the end of Fiscal Year 2025/2026.</w:t>
      </w:r>
      <w:r w:rsidR="000A5447">
        <w:t xml:space="preserve"> </w:t>
      </w:r>
      <w:r w:rsidR="00EC36F9" w:rsidRPr="00EC36F9">
        <w:t xml:space="preserve">FNHPA will seek membership direction to appoint new auditors at the 2026 AGM. </w:t>
      </w:r>
      <w:r w:rsidR="00503C21">
        <w:br/>
      </w:r>
    </w:p>
    <w:p w14:paraId="78948141" w14:textId="233CAD27" w:rsidR="00166C62" w:rsidRPr="00882231" w:rsidRDefault="00FD5320" w:rsidP="003F761D">
      <w:pPr>
        <w:pStyle w:val="ListParagraph"/>
        <w:numPr>
          <w:ilvl w:val="0"/>
          <w:numId w:val="31"/>
        </w:numPr>
      </w:pPr>
      <w:r w:rsidRPr="003F761D">
        <w:rPr>
          <w:b/>
          <w:bCs/>
        </w:rPr>
        <w:t>Board of Directors Update</w:t>
      </w:r>
    </w:p>
    <w:p w14:paraId="4C48816B" w14:textId="77777777" w:rsidR="00882231" w:rsidRPr="006375BD" w:rsidRDefault="00882231" w:rsidP="00882231">
      <w:pPr>
        <w:pStyle w:val="ListParagraph"/>
      </w:pPr>
    </w:p>
    <w:p w14:paraId="5609F8E8" w14:textId="2FB46149" w:rsidR="00421276" w:rsidRPr="00421276" w:rsidRDefault="00421276" w:rsidP="00421276">
      <w:pPr>
        <w:pStyle w:val="ListParagraph"/>
      </w:pPr>
      <w:r w:rsidRPr="00421276">
        <w:rPr>
          <w:lang w:val="en-US"/>
        </w:rPr>
        <w:t>As per the FNHPA </w:t>
      </w:r>
      <w:r w:rsidR="00EE5D64" w:rsidRPr="00421276">
        <w:rPr>
          <w:lang w:val="en-US"/>
        </w:rPr>
        <w:t>Bylaws</w:t>
      </w:r>
      <w:r w:rsidR="004B4762" w:rsidRPr="00421276">
        <w:rPr>
          <w:lang w:val="en-US"/>
        </w:rPr>
        <w:t xml:space="preserve">: </w:t>
      </w:r>
      <w:r w:rsidR="004B4762" w:rsidRPr="00882231">
        <w:rPr>
          <w:i/>
          <w:iCs/>
          <w:lang w:val="en-US"/>
        </w:rPr>
        <w:t>The</w:t>
      </w:r>
      <w:r w:rsidRPr="00421276">
        <w:rPr>
          <w:i/>
          <w:iCs/>
          <w:lang w:val="en-US"/>
        </w:rPr>
        <w:t xml:space="preserve"> board shall consist of a minimum of Seven (7) Directors and a maximum of Twelve (12) Directors as specified in the articles. </w:t>
      </w:r>
      <w:r w:rsidRPr="00421276">
        <w:t>​</w:t>
      </w:r>
      <w:r w:rsidRPr="00421276">
        <w:br/>
        <w:t>​</w:t>
      </w:r>
    </w:p>
    <w:p w14:paraId="6E2A5277" w14:textId="1499C15D" w:rsidR="007536CE" w:rsidRDefault="00421276" w:rsidP="00187F87">
      <w:pPr>
        <w:pStyle w:val="ListParagraph"/>
      </w:pPr>
      <w:r w:rsidRPr="00421276">
        <w:t xml:space="preserve">The FNHPA Board currently has </w:t>
      </w:r>
      <w:r w:rsidR="00FD5320">
        <w:t>9</w:t>
      </w:r>
      <w:r w:rsidRPr="00421276">
        <w:t xml:space="preserve"> Directors, three of whom also serve as Officers (Chair</w:t>
      </w:r>
      <w:r w:rsidR="002F0E11">
        <w:t>,</w:t>
      </w:r>
      <w:r w:rsidRPr="00421276">
        <w:t xml:space="preserve"> Vice-Chair and Secretary- Treasurer)​</w:t>
      </w:r>
      <w:r w:rsidR="00882231">
        <w:t>.</w:t>
      </w:r>
    </w:p>
    <w:p w14:paraId="31F90CC8" w14:textId="77777777" w:rsidR="00F951EB" w:rsidRDefault="00F951EB" w:rsidP="00187F87">
      <w:pPr>
        <w:pStyle w:val="ListParagraph"/>
      </w:pPr>
    </w:p>
    <w:p w14:paraId="7C796929" w14:textId="77777777" w:rsidR="006C2F99" w:rsidRPr="006C2F99" w:rsidRDefault="006C2F99" w:rsidP="006C2F99">
      <w:pPr>
        <w:ind w:firstLine="720"/>
      </w:pPr>
      <w:r w:rsidRPr="006C2F99">
        <w:lastRenderedPageBreak/>
        <w:t>Three (3) directors were appointed in 2025 for a one-year term:</w:t>
      </w:r>
    </w:p>
    <w:p w14:paraId="58C4332B" w14:textId="77777777" w:rsidR="006C2F99" w:rsidRPr="006C2F99" w:rsidRDefault="006C2F99" w:rsidP="006C2F99">
      <w:pPr>
        <w:pStyle w:val="ListParagraph"/>
        <w:numPr>
          <w:ilvl w:val="1"/>
          <w:numId w:val="29"/>
        </w:numPr>
      </w:pPr>
      <w:r w:rsidRPr="006C2F99">
        <w:t xml:space="preserve">Jody Mitchell, Atlantic </w:t>
      </w:r>
    </w:p>
    <w:p w14:paraId="79EBDA66" w14:textId="77777777" w:rsidR="006C2F99" w:rsidRPr="006C2F99" w:rsidRDefault="006C2F99" w:rsidP="006C2F99">
      <w:pPr>
        <w:pStyle w:val="ListParagraph"/>
        <w:numPr>
          <w:ilvl w:val="1"/>
          <w:numId w:val="29"/>
        </w:numPr>
      </w:pPr>
      <w:r w:rsidRPr="006C2F99">
        <w:t>Robin Cayer, Ontario</w:t>
      </w:r>
    </w:p>
    <w:p w14:paraId="68267CD4" w14:textId="77777777" w:rsidR="006C2F99" w:rsidRPr="006C2F99" w:rsidRDefault="006C2F99" w:rsidP="006C2F99">
      <w:pPr>
        <w:pStyle w:val="ListParagraph"/>
        <w:numPr>
          <w:ilvl w:val="1"/>
          <w:numId w:val="29"/>
        </w:numPr>
      </w:pPr>
      <w:r w:rsidRPr="006C2F99">
        <w:t>Frank Horn, Quebec</w:t>
      </w:r>
    </w:p>
    <w:p w14:paraId="278FC1EF" w14:textId="77777777" w:rsidR="006C2F99" w:rsidRPr="006C2F99" w:rsidRDefault="006C2F99" w:rsidP="006C2F99">
      <w:pPr>
        <w:ind w:left="720"/>
      </w:pPr>
      <w:r w:rsidRPr="006C2F99">
        <w:rPr>
          <w:lang w:val="en-US"/>
        </w:rPr>
        <w:t>On March 31, 2025, the former FNHPA Chair resigned. New Officer representatives were selected at a Board of Directors meeting in March 2025:</w:t>
      </w:r>
    </w:p>
    <w:p w14:paraId="510FBD66" w14:textId="77777777" w:rsidR="006C2F99" w:rsidRPr="006C2F99" w:rsidRDefault="006C2F99" w:rsidP="006C2F99">
      <w:pPr>
        <w:pStyle w:val="ListParagraph"/>
        <w:numPr>
          <w:ilvl w:val="1"/>
          <w:numId w:val="29"/>
        </w:numPr>
      </w:pPr>
      <w:r w:rsidRPr="006C2F99">
        <w:rPr>
          <w:lang w:val="en-US"/>
        </w:rPr>
        <w:t>Tabitha Eneas, Chair (British Columbia)</w:t>
      </w:r>
    </w:p>
    <w:p w14:paraId="63E1C825" w14:textId="77777777" w:rsidR="006C2F99" w:rsidRPr="006C2F99" w:rsidRDefault="006C2F99" w:rsidP="006C2F99">
      <w:pPr>
        <w:pStyle w:val="ListParagraph"/>
        <w:numPr>
          <w:ilvl w:val="1"/>
          <w:numId w:val="29"/>
        </w:numPr>
      </w:pPr>
      <w:r w:rsidRPr="006C2F99">
        <w:rPr>
          <w:lang w:val="en-US"/>
        </w:rPr>
        <w:t>Seetta Roccola, Vice-Chair (Manitoba)</w:t>
      </w:r>
    </w:p>
    <w:p w14:paraId="67C82854" w14:textId="77777777" w:rsidR="006C2F99" w:rsidRPr="006C2F99" w:rsidRDefault="006C2F99" w:rsidP="006C2F99">
      <w:pPr>
        <w:pStyle w:val="ListParagraph"/>
        <w:numPr>
          <w:ilvl w:val="1"/>
          <w:numId w:val="29"/>
        </w:numPr>
      </w:pPr>
      <w:r w:rsidRPr="006C2F99">
        <w:rPr>
          <w:lang w:val="en-US"/>
        </w:rPr>
        <w:t>Rosie Charles, Secretary-Treasurer (Saskatchewan)</w:t>
      </w:r>
    </w:p>
    <w:p w14:paraId="346EE7A0" w14:textId="77777777" w:rsidR="003C42F2" w:rsidRDefault="003C42F2" w:rsidP="00421276">
      <w:pPr>
        <w:pStyle w:val="ListParagraph"/>
        <w:rPr>
          <w:lang w:val="fr-FR"/>
        </w:rPr>
      </w:pPr>
    </w:p>
    <w:p w14:paraId="0E1B5017" w14:textId="4465734A" w:rsidR="00693383" w:rsidRDefault="0021735D" w:rsidP="00882231">
      <w:pPr>
        <w:spacing w:before="0" w:after="0"/>
        <w:ind w:left="720"/>
      </w:pPr>
      <w:r>
        <w:t>Introduction of the Board of Directors</w:t>
      </w:r>
    </w:p>
    <w:p w14:paraId="116B8457" w14:textId="7C2C0738" w:rsidR="00882231" w:rsidRDefault="0021735D" w:rsidP="00882231">
      <w:pPr>
        <w:pStyle w:val="ListParagraph"/>
        <w:numPr>
          <w:ilvl w:val="0"/>
          <w:numId w:val="37"/>
        </w:numPr>
        <w:tabs>
          <w:tab w:val="num" w:pos="720"/>
        </w:tabs>
        <w:spacing w:before="0" w:after="0"/>
      </w:pPr>
      <w:r w:rsidRPr="0021735D">
        <w:t>Tabitha Eneas, Chair</w:t>
      </w:r>
      <w:r w:rsidR="001F068F">
        <w:t>, British Columbia</w:t>
      </w:r>
      <w:r w:rsidRPr="0021735D">
        <w:t xml:space="preserve"> - Term ending September 20, 2026</w:t>
      </w:r>
    </w:p>
    <w:p w14:paraId="6915F316" w14:textId="0A27714F" w:rsidR="00882231" w:rsidRDefault="0021735D" w:rsidP="00882231">
      <w:pPr>
        <w:pStyle w:val="ListParagraph"/>
        <w:numPr>
          <w:ilvl w:val="0"/>
          <w:numId w:val="37"/>
        </w:numPr>
        <w:tabs>
          <w:tab w:val="num" w:pos="720"/>
        </w:tabs>
        <w:spacing w:before="0" w:after="0"/>
      </w:pPr>
      <w:proofErr w:type="spellStart"/>
      <w:r w:rsidRPr="0021735D">
        <w:t>Seetta</w:t>
      </w:r>
      <w:proofErr w:type="spellEnd"/>
      <w:r w:rsidRPr="0021735D">
        <w:t xml:space="preserve"> Roccola, Vice-Chair</w:t>
      </w:r>
      <w:r w:rsidR="001F068F">
        <w:t>, Manitoba</w:t>
      </w:r>
      <w:r w:rsidRPr="0021735D">
        <w:t xml:space="preserve"> - Term ending September 20, 2026  </w:t>
      </w:r>
    </w:p>
    <w:p w14:paraId="10B90FF1" w14:textId="6A5511AB" w:rsidR="00882231" w:rsidRDefault="0021735D" w:rsidP="00882231">
      <w:pPr>
        <w:pStyle w:val="ListParagraph"/>
        <w:numPr>
          <w:ilvl w:val="0"/>
          <w:numId w:val="37"/>
        </w:numPr>
        <w:tabs>
          <w:tab w:val="num" w:pos="720"/>
        </w:tabs>
        <w:spacing w:before="0" w:after="0"/>
      </w:pPr>
      <w:r w:rsidRPr="0021735D">
        <w:t>Rosie Charles, Secretary-Treasurer</w:t>
      </w:r>
      <w:r w:rsidR="001F068F">
        <w:t>, Saskatchewan</w:t>
      </w:r>
      <w:r w:rsidRPr="0021735D">
        <w:t xml:space="preserve"> - Term ending September 20, 2026</w:t>
      </w:r>
    </w:p>
    <w:p w14:paraId="225B1CE5" w14:textId="77777777" w:rsidR="00882231" w:rsidRDefault="0021735D" w:rsidP="00882231">
      <w:pPr>
        <w:pStyle w:val="ListParagraph"/>
        <w:numPr>
          <w:ilvl w:val="0"/>
          <w:numId w:val="37"/>
        </w:numPr>
        <w:tabs>
          <w:tab w:val="num" w:pos="720"/>
        </w:tabs>
        <w:spacing w:before="0" w:after="0"/>
      </w:pPr>
      <w:r w:rsidRPr="0021735D">
        <w:t>Roxanne Harper, Special Advisor - Term ending June 30, 2029</w:t>
      </w:r>
    </w:p>
    <w:p w14:paraId="787A5014" w14:textId="77777777" w:rsidR="00882231" w:rsidRDefault="0021735D" w:rsidP="00882231">
      <w:pPr>
        <w:pStyle w:val="ListParagraph"/>
        <w:numPr>
          <w:ilvl w:val="0"/>
          <w:numId w:val="37"/>
        </w:numPr>
        <w:tabs>
          <w:tab w:val="num" w:pos="720"/>
        </w:tabs>
        <w:spacing w:before="0" w:after="0"/>
      </w:pPr>
      <w:r w:rsidRPr="0021735D">
        <w:t>Jody Mitchell, Atlantic - Term ending April 7, 2026</w:t>
      </w:r>
    </w:p>
    <w:p w14:paraId="3B99AE12" w14:textId="77777777" w:rsidR="00882231" w:rsidRDefault="0021735D" w:rsidP="00882231">
      <w:pPr>
        <w:pStyle w:val="ListParagraph"/>
        <w:numPr>
          <w:ilvl w:val="0"/>
          <w:numId w:val="37"/>
        </w:numPr>
        <w:tabs>
          <w:tab w:val="num" w:pos="720"/>
        </w:tabs>
        <w:spacing w:before="0" w:after="0"/>
      </w:pPr>
      <w:r w:rsidRPr="0021735D">
        <w:t>Robin Cayer</w:t>
      </w:r>
      <w:r w:rsidR="00882231">
        <w:t>-Stevens</w:t>
      </w:r>
      <w:r w:rsidRPr="0021735D">
        <w:t>, Québec - Term ending March 31, 2026</w:t>
      </w:r>
    </w:p>
    <w:p w14:paraId="6A0B2B08" w14:textId="77777777" w:rsidR="00882231" w:rsidRDefault="0021735D" w:rsidP="00882231">
      <w:pPr>
        <w:pStyle w:val="ListParagraph"/>
        <w:numPr>
          <w:ilvl w:val="0"/>
          <w:numId w:val="37"/>
        </w:numPr>
        <w:tabs>
          <w:tab w:val="num" w:pos="720"/>
        </w:tabs>
        <w:spacing w:before="0" w:after="0"/>
      </w:pPr>
      <w:r w:rsidRPr="0021735D">
        <w:t>Frank Horn, Ontario - Term ending March 31, 2026</w:t>
      </w:r>
    </w:p>
    <w:p w14:paraId="164C31D6" w14:textId="77777777" w:rsidR="001F068F" w:rsidRDefault="0021735D" w:rsidP="001F068F">
      <w:pPr>
        <w:pStyle w:val="ListParagraph"/>
        <w:numPr>
          <w:ilvl w:val="0"/>
          <w:numId w:val="37"/>
        </w:numPr>
        <w:tabs>
          <w:tab w:val="num" w:pos="720"/>
        </w:tabs>
        <w:spacing w:before="0" w:after="0"/>
      </w:pPr>
      <w:r w:rsidRPr="0021735D">
        <w:t>Sasha Young, Youth</w:t>
      </w:r>
      <w:r w:rsidR="00882231">
        <w:t xml:space="preserve">, </w:t>
      </w:r>
      <w:r w:rsidRPr="0021735D">
        <w:t>M</w:t>
      </w:r>
      <w:r w:rsidR="00882231">
        <w:t>anitoba</w:t>
      </w:r>
      <w:r w:rsidRPr="0021735D">
        <w:t xml:space="preserve"> - Term ending November 25, 2025</w:t>
      </w:r>
    </w:p>
    <w:p w14:paraId="16E7BE13" w14:textId="77777777" w:rsidR="001F068F" w:rsidRDefault="0021735D" w:rsidP="001F068F">
      <w:pPr>
        <w:pStyle w:val="ListParagraph"/>
        <w:numPr>
          <w:ilvl w:val="0"/>
          <w:numId w:val="37"/>
        </w:numPr>
        <w:tabs>
          <w:tab w:val="num" w:pos="720"/>
        </w:tabs>
        <w:spacing w:before="0" w:after="0"/>
      </w:pPr>
      <w:r w:rsidRPr="0021735D">
        <w:t>Joanne Oskatamin-Potts, Alberta - Term ending November 25, 2025</w:t>
      </w:r>
    </w:p>
    <w:p w14:paraId="4F9A53B7" w14:textId="48D10CE0" w:rsidR="00166C62" w:rsidRPr="00CA4F7F" w:rsidRDefault="0021735D" w:rsidP="001F068F">
      <w:pPr>
        <w:pStyle w:val="ListParagraph"/>
        <w:numPr>
          <w:ilvl w:val="0"/>
          <w:numId w:val="37"/>
        </w:numPr>
        <w:tabs>
          <w:tab w:val="num" w:pos="720"/>
        </w:tabs>
        <w:spacing w:before="0" w:after="0"/>
      </w:pPr>
      <w:r w:rsidRPr="001F068F">
        <w:rPr>
          <w:i/>
          <w:iCs/>
        </w:rPr>
        <w:t>VACANT</w:t>
      </w:r>
      <w:r w:rsidRPr="0021735D">
        <w:t xml:space="preserve">, North </w:t>
      </w:r>
      <w:r w:rsidR="00166C62" w:rsidRPr="001F068F">
        <w:rPr>
          <w:b/>
          <w:bCs/>
          <w:i/>
          <w:iCs/>
        </w:rPr>
        <w:br/>
      </w:r>
    </w:p>
    <w:p w14:paraId="348E87B6" w14:textId="5AF923E9" w:rsidR="009B6224" w:rsidRDefault="007C7724" w:rsidP="007C7724">
      <w:pPr>
        <w:ind w:left="360"/>
        <w:rPr>
          <w:b/>
          <w:bCs/>
        </w:rPr>
      </w:pPr>
      <w:r>
        <w:rPr>
          <w:b/>
          <w:bCs/>
        </w:rPr>
        <w:t xml:space="preserve">8. </w:t>
      </w:r>
      <w:r w:rsidR="00166C62" w:rsidRPr="007C7724">
        <w:rPr>
          <w:b/>
          <w:bCs/>
        </w:rPr>
        <w:t>Next</w:t>
      </w:r>
      <w:r w:rsidR="009B6224">
        <w:rPr>
          <w:b/>
          <w:bCs/>
        </w:rPr>
        <w:t xml:space="preserve"> Annual General Meeting Update</w:t>
      </w:r>
    </w:p>
    <w:p w14:paraId="35299824" w14:textId="77777777" w:rsidR="00025F9A" w:rsidRPr="00025F9A" w:rsidRDefault="00025F9A" w:rsidP="001F068F">
      <w:pPr>
        <w:ind w:firstLine="720"/>
      </w:pPr>
      <w:r w:rsidRPr="00025F9A">
        <w:t>Currently, the by-laws for the First Nations Housing Professionals Association state:</w:t>
      </w:r>
    </w:p>
    <w:p w14:paraId="17BE768C" w14:textId="77777777" w:rsidR="00025F9A" w:rsidRPr="00025F9A" w:rsidRDefault="00025F9A" w:rsidP="00025F9A">
      <w:pPr>
        <w:pStyle w:val="ListParagraph"/>
      </w:pPr>
      <w:r w:rsidRPr="00025F9A">
        <w:rPr>
          <w:lang w:val="en-US"/>
        </w:rPr>
        <w:t>SECTION 1 - ANNUAL MEETING TIME AND PLACE</w:t>
      </w:r>
    </w:p>
    <w:p w14:paraId="00D687B2" w14:textId="77777777" w:rsidR="00025F9A" w:rsidRDefault="00025F9A" w:rsidP="00025F9A">
      <w:pPr>
        <w:pStyle w:val="ListParagraph"/>
        <w:rPr>
          <w:lang w:val="en-US"/>
        </w:rPr>
      </w:pPr>
      <w:r w:rsidRPr="00025F9A">
        <w:rPr>
          <w:lang w:val="en-US"/>
        </w:rPr>
        <w:t xml:space="preserve">The annual meeting of the Association shall be held no later than fifteen (15) months after the last preceding annual meeting but not later than </w:t>
      </w:r>
      <w:r w:rsidRPr="00025F9A">
        <w:rPr>
          <w:b/>
          <w:bCs/>
          <w:lang w:val="en-US"/>
        </w:rPr>
        <w:t>six (6) months</w:t>
      </w:r>
      <w:r w:rsidRPr="00025F9A">
        <w:rPr>
          <w:lang w:val="en-US"/>
        </w:rPr>
        <w:t xml:space="preserve"> of the end of each fiscal year of the Association, at such time and place as may be designated by the Board.</w:t>
      </w:r>
    </w:p>
    <w:p w14:paraId="1D3EC808" w14:textId="77777777" w:rsidR="001F068F" w:rsidRPr="00025F9A" w:rsidRDefault="001F068F" w:rsidP="00025F9A">
      <w:pPr>
        <w:pStyle w:val="ListParagraph"/>
      </w:pPr>
    </w:p>
    <w:p w14:paraId="76EFF8EA" w14:textId="77777777" w:rsidR="00203310" w:rsidRDefault="00203310" w:rsidP="00203310">
      <w:pPr>
        <w:pStyle w:val="ListParagraph"/>
        <w:rPr>
          <w:b/>
          <w:bCs/>
        </w:rPr>
      </w:pPr>
      <w:r w:rsidRPr="00203310">
        <w:rPr>
          <w:b/>
          <w:bCs/>
        </w:rPr>
        <w:t>What is required?</w:t>
      </w:r>
    </w:p>
    <w:p w14:paraId="1BDAB673" w14:textId="77777777" w:rsidR="001F068F" w:rsidRPr="00203310" w:rsidRDefault="001F068F" w:rsidP="00203310">
      <w:pPr>
        <w:pStyle w:val="ListParagraph"/>
      </w:pPr>
    </w:p>
    <w:p w14:paraId="6F2D2ADB" w14:textId="77777777" w:rsidR="00203310" w:rsidRDefault="00203310" w:rsidP="00203310">
      <w:pPr>
        <w:pStyle w:val="ListParagraph"/>
        <w:rPr>
          <w:lang w:val="en-US"/>
        </w:rPr>
      </w:pPr>
      <w:r w:rsidRPr="00203310">
        <w:rPr>
          <w:lang w:val="en-US"/>
        </w:rPr>
        <w:t xml:space="preserve">To amend </w:t>
      </w:r>
      <w:r w:rsidRPr="00203310">
        <w:rPr>
          <w:b/>
          <w:bCs/>
          <w:lang w:val="en-US"/>
        </w:rPr>
        <w:t xml:space="preserve">Section 1 – Annual Meeting Time and Place </w:t>
      </w:r>
      <w:r w:rsidRPr="00203310">
        <w:rPr>
          <w:lang w:val="en-US"/>
        </w:rPr>
        <w:t>in the FNHPA Policy and Procedures Manual to state:</w:t>
      </w:r>
    </w:p>
    <w:p w14:paraId="0BD6C262" w14:textId="77777777" w:rsidR="001F068F" w:rsidRPr="00203310" w:rsidRDefault="001F068F" w:rsidP="00203310">
      <w:pPr>
        <w:pStyle w:val="ListParagraph"/>
      </w:pPr>
    </w:p>
    <w:p w14:paraId="32D20B85" w14:textId="77777777" w:rsidR="00203310" w:rsidRPr="00203310" w:rsidRDefault="00203310" w:rsidP="00203310">
      <w:pPr>
        <w:pStyle w:val="ListParagraph"/>
      </w:pPr>
      <w:r w:rsidRPr="00203310">
        <w:rPr>
          <w:lang w:val="en-US"/>
        </w:rPr>
        <w:t>SECTION 1 - ANNUAL MEETING TIME AND PLACE</w:t>
      </w:r>
    </w:p>
    <w:p w14:paraId="1F3D713E" w14:textId="4E4D8EFD" w:rsidR="001D51D8" w:rsidRPr="001F068F" w:rsidRDefault="00203310" w:rsidP="001F068F">
      <w:pPr>
        <w:pStyle w:val="ListParagraph"/>
      </w:pPr>
      <w:r w:rsidRPr="00203310">
        <w:rPr>
          <w:lang w:val="en-US"/>
        </w:rPr>
        <w:t xml:space="preserve">The annual meeting of the Association shall be held no later than fifteen (15) months after the last preceding annual meeting but not later than </w:t>
      </w:r>
      <w:r w:rsidRPr="00203310">
        <w:rPr>
          <w:b/>
          <w:bCs/>
          <w:lang w:val="en-US"/>
        </w:rPr>
        <w:t xml:space="preserve">eight (8) months </w:t>
      </w:r>
      <w:r w:rsidRPr="00203310">
        <w:rPr>
          <w:lang w:val="en-US"/>
        </w:rPr>
        <w:t>of the end of each fiscal year of the Association, at such time and place as may be designated by the Board.</w:t>
      </w:r>
    </w:p>
    <w:p w14:paraId="5AE2B148" w14:textId="77777777" w:rsidR="001F068F" w:rsidRDefault="001F068F" w:rsidP="00F94996">
      <w:pPr>
        <w:pStyle w:val="ListParagraph"/>
        <w:rPr>
          <w:b/>
          <w:bCs/>
          <w:i/>
          <w:iCs/>
        </w:rPr>
      </w:pPr>
    </w:p>
    <w:p w14:paraId="0728B544" w14:textId="6B043D15" w:rsidR="00F94996" w:rsidRPr="001F068F" w:rsidRDefault="00F94996" w:rsidP="001F068F">
      <w:pPr>
        <w:pStyle w:val="ListParagraph"/>
        <w:rPr>
          <w:b/>
          <w:bCs/>
        </w:rPr>
      </w:pPr>
      <w:r w:rsidRPr="001F068F">
        <w:rPr>
          <w:b/>
          <w:bCs/>
        </w:rPr>
        <w:t>Motion #4</w:t>
      </w:r>
      <w:r w:rsidRPr="00F94996">
        <w:rPr>
          <w:b/>
          <w:bCs/>
          <w:i/>
          <w:iCs/>
        </w:rPr>
        <w:t>:</w:t>
      </w:r>
      <w:r w:rsidRPr="00F94996">
        <w:rPr>
          <w:b/>
          <w:bCs/>
        </w:rPr>
        <w:t xml:space="preserve"> </w:t>
      </w:r>
      <w:r w:rsidRPr="00F94996">
        <w:t>To amend the First Nations Housing Professionals Association by-laws to state:</w:t>
      </w:r>
    </w:p>
    <w:p w14:paraId="3FBE94C5" w14:textId="77777777" w:rsidR="00F94996" w:rsidRPr="00F94996" w:rsidRDefault="00F94996" w:rsidP="00F94996">
      <w:pPr>
        <w:pStyle w:val="ListParagraph"/>
      </w:pPr>
      <w:r w:rsidRPr="00F94996">
        <w:rPr>
          <w:lang w:val="en-US"/>
        </w:rPr>
        <w:t>SECTION 1 - ANNUAL MEETING TIME AND PLACE</w:t>
      </w:r>
    </w:p>
    <w:p w14:paraId="4E79E101" w14:textId="0D5E23B5" w:rsidR="00166C62" w:rsidRPr="001D51D8" w:rsidRDefault="00F94996" w:rsidP="00F94996">
      <w:pPr>
        <w:pStyle w:val="ListParagraph"/>
        <w:rPr>
          <w:lang w:val="en-US"/>
        </w:rPr>
      </w:pPr>
      <w:r w:rsidRPr="001D51D8">
        <w:rPr>
          <w:lang w:val="en-US"/>
        </w:rPr>
        <w:t>The annual meeting of the Association shall be held no later than fifteen (15) months after the last preceding annual meeting but not later than eight (8) months of the end of each fiscal year of the Association, at such time and place as may be designated by the Board.</w:t>
      </w:r>
    </w:p>
    <w:p w14:paraId="2E33A438" w14:textId="77777777" w:rsidR="00FA01D0" w:rsidRDefault="00FA01D0" w:rsidP="00F94996">
      <w:pPr>
        <w:pStyle w:val="ListParagraph"/>
        <w:rPr>
          <w:b/>
          <w:bCs/>
          <w:i/>
          <w:iCs/>
          <w:lang w:val="en-US"/>
        </w:rPr>
      </w:pPr>
    </w:p>
    <w:p w14:paraId="63441331" w14:textId="7F67E8E9" w:rsidR="001F068F" w:rsidRDefault="00FA01D0" w:rsidP="00F94996">
      <w:pPr>
        <w:pStyle w:val="ListParagraph"/>
        <w:rPr>
          <w:b/>
          <w:bCs/>
        </w:rPr>
      </w:pPr>
      <w:r w:rsidRPr="001F068F">
        <w:rPr>
          <w:b/>
          <w:bCs/>
        </w:rPr>
        <w:t>Moved by</w:t>
      </w:r>
      <w:r w:rsidR="001F068F">
        <w:rPr>
          <w:b/>
          <w:bCs/>
        </w:rPr>
        <w:t>:</w:t>
      </w:r>
      <w:r w:rsidRPr="001F068F">
        <w:rPr>
          <w:b/>
          <w:bCs/>
        </w:rPr>
        <w:t xml:space="preserve"> </w:t>
      </w:r>
      <w:r w:rsidR="00573E88" w:rsidRPr="001F068F">
        <w:t>Anne Wildcat</w:t>
      </w:r>
      <w:r w:rsidR="001F068F" w:rsidRPr="001F068F">
        <w:t xml:space="preserve">, </w:t>
      </w:r>
      <w:r w:rsidR="00F02726" w:rsidRPr="001F068F">
        <w:t>AB</w:t>
      </w:r>
    </w:p>
    <w:p w14:paraId="5A79F3F0" w14:textId="3EC85F4E" w:rsidR="00FA01D0" w:rsidRPr="001F068F" w:rsidRDefault="00FA01D0" w:rsidP="00F94996">
      <w:pPr>
        <w:pStyle w:val="ListParagraph"/>
      </w:pPr>
      <w:r w:rsidRPr="001F068F">
        <w:rPr>
          <w:b/>
          <w:bCs/>
        </w:rPr>
        <w:t>Seconded by</w:t>
      </w:r>
      <w:r w:rsidR="001F068F">
        <w:rPr>
          <w:b/>
          <w:bCs/>
        </w:rPr>
        <w:t>:</w:t>
      </w:r>
      <w:r w:rsidR="00F02726" w:rsidRPr="001F068F">
        <w:rPr>
          <w:b/>
          <w:bCs/>
        </w:rPr>
        <w:t xml:space="preserve"> </w:t>
      </w:r>
      <w:r w:rsidR="00F02726" w:rsidRPr="001F068F">
        <w:t xml:space="preserve">Lisa </w:t>
      </w:r>
      <w:r w:rsidR="00D96941" w:rsidRPr="001F068F">
        <w:t>Cowie</w:t>
      </w:r>
      <w:r w:rsidR="001F068F" w:rsidRPr="001F068F">
        <w:t xml:space="preserve">, </w:t>
      </w:r>
      <w:r w:rsidR="001D51D8" w:rsidRPr="001F068F">
        <w:t>ON</w:t>
      </w:r>
      <w:r w:rsidR="001F068F">
        <w:rPr>
          <w:b/>
          <w:bCs/>
        </w:rPr>
        <w:t xml:space="preserve"> </w:t>
      </w:r>
      <w:r w:rsidRPr="001F068F">
        <w:rPr>
          <w:b/>
          <w:bCs/>
        </w:rPr>
        <w:br/>
        <w:t>Carried</w:t>
      </w:r>
      <w:r w:rsidRPr="001F068F">
        <w:rPr>
          <w:b/>
          <w:bCs/>
        </w:rPr>
        <w:br/>
      </w:r>
    </w:p>
    <w:p w14:paraId="303C01FE" w14:textId="2178ACFF" w:rsidR="009A127E" w:rsidRPr="001D51D8" w:rsidRDefault="00166C62" w:rsidP="001D51D8">
      <w:pPr>
        <w:pStyle w:val="ListParagraph"/>
        <w:numPr>
          <w:ilvl w:val="0"/>
          <w:numId w:val="33"/>
        </w:numPr>
        <w:rPr>
          <w:b/>
          <w:bCs/>
        </w:rPr>
      </w:pPr>
      <w:r w:rsidRPr="001D51D8">
        <w:rPr>
          <w:b/>
          <w:bCs/>
        </w:rPr>
        <w:t xml:space="preserve">Termination of the </w:t>
      </w:r>
      <w:r w:rsidR="00D60E57">
        <w:rPr>
          <w:b/>
          <w:bCs/>
        </w:rPr>
        <w:t xml:space="preserve">2025 FNHPA </w:t>
      </w:r>
      <w:r w:rsidRPr="001D51D8">
        <w:rPr>
          <w:b/>
          <w:bCs/>
        </w:rPr>
        <w:t xml:space="preserve">Annual General Meeting </w:t>
      </w:r>
    </w:p>
    <w:p w14:paraId="5BDF761D" w14:textId="7816F389" w:rsidR="00725CD3" w:rsidRDefault="00D96941" w:rsidP="00725CD3">
      <w:pPr>
        <w:spacing w:before="0" w:after="0"/>
        <w:ind w:left="720"/>
      </w:pPr>
      <w:r w:rsidRPr="00725CD3">
        <w:rPr>
          <w:b/>
          <w:bCs/>
        </w:rPr>
        <w:t xml:space="preserve">Motion </w:t>
      </w:r>
      <w:r w:rsidR="001D51D8" w:rsidRPr="00725CD3">
        <w:rPr>
          <w:b/>
          <w:bCs/>
        </w:rPr>
        <w:t>#</w:t>
      </w:r>
      <w:r w:rsidRPr="00725CD3">
        <w:rPr>
          <w:b/>
          <w:bCs/>
        </w:rPr>
        <w:t>5:</w:t>
      </w:r>
      <w:r w:rsidRPr="00C64009">
        <w:t xml:space="preserve"> To close the 2025 FNHPA Annual General Meeting</w:t>
      </w:r>
    </w:p>
    <w:p w14:paraId="3F26E062" w14:textId="77777777" w:rsidR="00725CD3" w:rsidRDefault="00D96941" w:rsidP="00725CD3">
      <w:pPr>
        <w:spacing w:before="0" w:after="0"/>
        <w:ind w:left="720"/>
      </w:pPr>
      <w:r w:rsidRPr="00725CD3">
        <w:rPr>
          <w:b/>
          <w:bCs/>
        </w:rPr>
        <w:t>Moved by</w:t>
      </w:r>
      <w:r w:rsidR="001F068F" w:rsidRPr="00725CD3">
        <w:rPr>
          <w:b/>
          <w:bCs/>
        </w:rPr>
        <w:t>:</w:t>
      </w:r>
      <w:r w:rsidR="00F8614A" w:rsidRPr="00725CD3">
        <w:rPr>
          <w:b/>
          <w:bCs/>
        </w:rPr>
        <w:t xml:space="preserve"> </w:t>
      </w:r>
      <w:r w:rsidR="004C0C42" w:rsidRPr="00725CD3">
        <w:t>Terry Parenteau</w:t>
      </w:r>
      <w:r w:rsidR="001F068F" w:rsidRPr="00725CD3">
        <w:t xml:space="preserve">, </w:t>
      </w:r>
      <w:r w:rsidR="004C0C42" w:rsidRPr="00725CD3">
        <w:t>AB</w:t>
      </w:r>
    </w:p>
    <w:p w14:paraId="5850AB81" w14:textId="77777777" w:rsidR="00725CD3" w:rsidRDefault="001F068F" w:rsidP="00725CD3">
      <w:pPr>
        <w:spacing w:before="0" w:after="0"/>
        <w:ind w:left="720"/>
      </w:pPr>
      <w:r w:rsidRPr="00725CD3">
        <w:rPr>
          <w:b/>
          <w:bCs/>
        </w:rPr>
        <w:t>S</w:t>
      </w:r>
      <w:r w:rsidR="00D96941" w:rsidRPr="00725CD3">
        <w:rPr>
          <w:b/>
          <w:bCs/>
        </w:rPr>
        <w:t>econded by</w:t>
      </w:r>
      <w:r w:rsidRPr="00725CD3">
        <w:rPr>
          <w:b/>
          <w:bCs/>
        </w:rPr>
        <w:t>:</w:t>
      </w:r>
      <w:r w:rsidR="00D96941" w:rsidRPr="00725CD3">
        <w:rPr>
          <w:b/>
          <w:bCs/>
        </w:rPr>
        <w:t xml:space="preserve"> </w:t>
      </w:r>
      <w:r w:rsidR="004C0C42" w:rsidRPr="00725CD3">
        <w:t>Kelsey Gagno</w:t>
      </w:r>
      <w:r w:rsidR="00725CD3" w:rsidRPr="00725CD3">
        <w:t xml:space="preserve">n, </w:t>
      </w:r>
      <w:r w:rsidR="004C0C42" w:rsidRPr="00725CD3">
        <w:t>ON</w:t>
      </w:r>
    </w:p>
    <w:p w14:paraId="30CB60B6" w14:textId="0C9F5A1C" w:rsidR="002F62CD" w:rsidRPr="00725CD3" w:rsidRDefault="002F62CD" w:rsidP="00725CD3">
      <w:pPr>
        <w:spacing w:before="0" w:after="0"/>
        <w:ind w:left="720"/>
      </w:pPr>
      <w:r w:rsidRPr="00725CD3">
        <w:rPr>
          <w:b/>
          <w:bCs/>
        </w:rPr>
        <w:t xml:space="preserve">Carried </w:t>
      </w:r>
    </w:p>
    <w:p w14:paraId="34B9CCF0" w14:textId="15DDFDE7" w:rsidR="00166C62" w:rsidRPr="00CA4F7F" w:rsidRDefault="00166C62" w:rsidP="009F66CE">
      <w:pPr>
        <w:ind w:left="720"/>
      </w:pPr>
      <w:r w:rsidRPr="007C7724">
        <w:rPr>
          <w:b/>
          <w:bCs/>
        </w:rPr>
        <w:br/>
      </w:r>
      <w:r w:rsidR="009F66CE">
        <w:t>The 2025</w:t>
      </w:r>
      <w:r w:rsidRPr="00CA4F7F">
        <w:t xml:space="preserve"> Annual General Meeting </w:t>
      </w:r>
      <w:r w:rsidR="009F66CE">
        <w:t>was</w:t>
      </w:r>
      <w:r w:rsidRPr="00CA4F7F">
        <w:t xml:space="preserve"> terminated </w:t>
      </w:r>
      <w:r w:rsidR="00FE1C7A">
        <w:t xml:space="preserve">on September </w:t>
      </w:r>
      <w:r w:rsidR="00491E56">
        <w:t>10</w:t>
      </w:r>
      <w:r w:rsidR="00FE1C7A">
        <w:t xml:space="preserve">, </w:t>
      </w:r>
      <w:r w:rsidR="004A4BF1">
        <w:t>202</w:t>
      </w:r>
      <w:r w:rsidR="00491E56">
        <w:t>5</w:t>
      </w:r>
      <w:r w:rsidR="004A4BF1">
        <w:t>,</w:t>
      </w:r>
      <w:r w:rsidR="00FE1C7A">
        <w:t xml:space="preserve"> </w:t>
      </w:r>
      <w:r w:rsidR="00693383">
        <w:t xml:space="preserve">at </w:t>
      </w:r>
      <w:r w:rsidR="007253AB">
        <w:t>2</w:t>
      </w:r>
      <w:r w:rsidR="00C6738F">
        <w:t>:</w:t>
      </w:r>
      <w:r w:rsidR="009F66CE">
        <w:t>05pm</w:t>
      </w:r>
      <w:r w:rsidR="00C6738F">
        <w:t xml:space="preserve"> EDT.</w:t>
      </w:r>
    </w:p>
    <w:p w14:paraId="257FD284" w14:textId="31D065A5" w:rsidR="00CE024A" w:rsidRDefault="00CE024A"/>
    <w:sectPr w:rsidR="00CE02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B4E2" w14:textId="77777777" w:rsidR="00A164DF" w:rsidRDefault="00A164DF" w:rsidP="00166C62">
      <w:pPr>
        <w:spacing w:before="0" w:after="0"/>
      </w:pPr>
      <w:r>
        <w:separator/>
      </w:r>
    </w:p>
  </w:endnote>
  <w:endnote w:type="continuationSeparator" w:id="0">
    <w:p w14:paraId="6A35B6DD" w14:textId="77777777" w:rsidR="00A164DF" w:rsidRDefault="00A164DF" w:rsidP="00166C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2DB2" w14:textId="77777777" w:rsidR="00251ED9" w:rsidRDefault="00251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C7A5" w14:textId="263B141F" w:rsidR="00166C62" w:rsidRDefault="00166C62">
    <w:pPr>
      <w:pStyle w:val="Footer"/>
    </w:pPr>
    <w:r>
      <w:rPr>
        <w:noProof/>
      </w:rPr>
      <w:drawing>
        <wp:anchor distT="0" distB="0" distL="114300" distR="114300" simplePos="0" relativeHeight="251658241" behindDoc="1" locked="0" layoutInCell="1" allowOverlap="1" wp14:anchorId="437FA56E" wp14:editId="31840FAF">
          <wp:simplePos x="0" y="0"/>
          <wp:positionH relativeFrom="margin">
            <wp:posOffset>-903890</wp:posOffset>
          </wp:positionH>
          <wp:positionV relativeFrom="paragraph">
            <wp:posOffset>-1387366</wp:posOffset>
          </wp:positionV>
          <wp:extent cx="7755292" cy="1981908"/>
          <wp:effectExtent l="0" t="0" r="0" b="0"/>
          <wp:wrapNone/>
          <wp:docPr id="3" name="Picture 3" descr="A picture containing indoor, batht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indoor, bathtub&#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5292" cy="198190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F7CB" w14:textId="77777777" w:rsidR="00251ED9" w:rsidRDefault="00251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D4A61" w14:textId="77777777" w:rsidR="00A164DF" w:rsidRDefault="00A164DF" w:rsidP="00166C62">
      <w:pPr>
        <w:spacing w:before="0" w:after="0"/>
      </w:pPr>
      <w:r>
        <w:separator/>
      </w:r>
    </w:p>
  </w:footnote>
  <w:footnote w:type="continuationSeparator" w:id="0">
    <w:p w14:paraId="3C835F3D" w14:textId="77777777" w:rsidR="00A164DF" w:rsidRDefault="00A164DF" w:rsidP="00166C6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D69A" w14:textId="77777777" w:rsidR="00251ED9" w:rsidRDefault="00251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8468" w14:textId="50D8B8BB" w:rsidR="00166C62" w:rsidRDefault="00F325EC">
    <w:pPr>
      <w:pStyle w:val="Header"/>
    </w:pPr>
    <w:sdt>
      <w:sdtPr>
        <w:id w:val="1248303031"/>
        <w:docPartObj>
          <w:docPartGallery w:val="Watermarks"/>
          <w:docPartUnique/>
        </w:docPartObj>
      </w:sdtPr>
      <w:sdtContent>
        <w:r>
          <w:rPr>
            <w:noProof/>
          </w:rPr>
          <w:pict w14:anchorId="52FCA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66C62">
      <w:rPr>
        <w:noProof/>
      </w:rPr>
      <w:drawing>
        <wp:anchor distT="0" distB="0" distL="114300" distR="114300" simplePos="0" relativeHeight="251658240" behindDoc="1" locked="0" layoutInCell="1" allowOverlap="1" wp14:anchorId="342E0967" wp14:editId="701D3843">
          <wp:simplePos x="0" y="0"/>
          <wp:positionH relativeFrom="page">
            <wp:posOffset>10510</wp:posOffset>
          </wp:positionH>
          <wp:positionV relativeFrom="paragraph">
            <wp:posOffset>-463090</wp:posOffset>
          </wp:positionV>
          <wp:extent cx="7762746" cy="1059084"/>
          <wp:effectExtent l="0" t="0" r="0" b="8255"/>
          <wp:wrapNone/>
          <wp:docPr id="2" name="Picture 2"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762746" cy="105908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EF7C" w14:textId="77777777" w:rsidR="00251ED9" w:rsidRDefault="00251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216"/>
    <w:multiLevelType w:val="hybridMultilevel"/>
    <w:tmpl w:val="B22483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CC2BA8"/>
    <w:multiLevelType w:val="hybridMultilevel"/>
    <w:tmpl w:val="FE88485A"/>
    <w:lvl w:ilvl="0" w:tplc="06B486D2">
      <w:start w:val="1"/>
      <w:numFmt w:val="bullet"/>
      <w:lvlText w:val="•"/>
      <w:lvlJc w:val="left"/>
      <w:pPr>
        <w:tabs>
          <w:tab w:val="num" w:pos="720"/>
        </w:tabs>
        <w:ind w:left="720" w:hanging="360"/>
      </w:pPr>
      <w:rPr>
        <w:rFonts w:ascii="Arial" w:hAnsi="Arial" w:hint="default"/>
      </w:rPr>
    </w:lvl>
    <w:lvl w:ilvl="1" w:tplc="AFF60D78" w:tentative="1">
      <w:start w:val="1"/>
      <w:numFmt w:val="bullet"/>
      <w:lvlText w:val="•"/>
      <w:lvlJc w:val="left"/>
      <w:pPr>
        <w:tabs>
          <w:tab w:val="num" w:pos="1440"/>
        </w:tabs>
        <w:ind w:left="1440" w:hanging="360"/>
      </w:pPr>
      <w:rPr>
        <w:rFonts w:ascii="Arial" w:hAnsi="Arial" w:hint="default"/>
      </w:rPr>
    </w:lvl>
    <w:lvl w:ilvl="2" w:tplc="16B811C2" w:tentative="1">
      <w:start w:val="1"/>
      <w:numFmt w:val="bullet"/>
      <w:lvlText w:val="•"/>
      <w:lvlJc w:val="left"/>
      <w:pPr>
        <w:tabs>
          <w:tab w:val="num" w:pos="2160"/>
        </w:tabs>
        <w:ind w:left="2160" w:hanging="360"/>
      </w:pPr>
      <w:rPr>
        <w:rFonts w:ascii="Arial" w:hAnsi="Arial" w:hint="default"/>
      </w:rPr>
    </w:lvl>
    <w:lvl w:ilvl="3" w:tplc="BE2AF86A" w:tentative="1">
      <w:start w:val="1"/>
      <w:numFmt w:val="bullet"/>
      <w:lvlText w:val="•"/>
      <w:lvlJc w:val="left"/>
      <w:pPr>
        <w:tabs>
          <w:tab w:val="num" w:pos="2880"/>
        </w:tabs>
        <w:ind w:left="2880" w:hanging="360"/>
      </w:pPr>
      <w:rPr>
        <w:rFonts w:ascii="Arial" w:hAnsi="Arial" w:hint="default"/>
      </w:rPr>
    </w:lvl>
    <w:lvl w:ilvl="4" w:tplc="AB208890" w:tentative="1">
      <w:start w:val="1"/>
      <w:numFmt w:val="bullet"/>
      <w:lvlText w:val="•"/>
      <w:lvlJc w:val="left"/>
      <w:pPr>
        <w:tabs>
          <w:tab w:val="num" w:pos="3600"/>
        </w:tabs>
        <w:ind w:left="3600" w:hanging="360"/>
      </w:pPr>
      <w:rPr>
        <w:rFonts w:ascii="Arial" w:hAnsi="Arial" w:hint="default"/>
      </w:rPr>
    </w:lvl>
    <w:lvl w:ilvl="5" w:tplc="698CAFA0" w:tentative="1">
      <w:start w:val="1"/>
      <w:numFmt w:val="bullet"/>
      <w:lvlText w:val="•"/>
      <w:lvlJc w:val="left"/>
      <w:pPr>
        <w:tabs>
          <w:tab w:val="num" w:pos="4320"/>
        </w:tabs>
        <w:ind w:left="4320" w:hanging="360"/>
      </w:pPr>
      <w:rPr>
        <w:rFonts w:ascii="Arial" w:hAnsi="Arial" w:hint="default"/>
      </w:rPr>
    </w:lvl>
    <w:lvl w:ilvl="6" w:tplc="061CC510" w:tentative="1">
      <w:start w:val="1"/>
      <w:numFmt w:val="bullet"/>
      <w:lvlText w:val="•"/>
      <w:lvlJc w:val="left"/>
      <w:pPr>
        <w:tabs>
          <w:tab w:val="num" w:pos="5040"/>
        </w:tabs>
        <w:ind w:left="5040" w:hanging="360"/>
      </w:pPr>
      <w:rPr>
        <w:rFonts w:ascii="Arial" w:hAnsi="Arial" w:hint="default"/>
      </w:rPr>
    </w:lvl>
    <w:lvl w:ilvl="7" w:tplc="AE824446" w:tentative="1">
      <w:start w:val="1"/>
      <w:numFmt w:val="bullet"/>
      <w:lvlText w:val="•"/>
      <w:lvlJc w:val="left"/>
      <w:pPr>
        <w:tabs>
          <w:tab w:val="num" w:pos="5760"/>
        </w:tabs>
        <w:ind w:left="5760" w:hanging="360"/>
      </w:pPr>
      <w:rPr>
        <w:rFonts w:ascii="Arial" w:hAnsi="Arial" w:hint="default"/>
      </w:rPr>
    </w:lvl>
    <w:lvl w:ilvl="8" w:tplc="AE9C04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7E202A"/>
    <w:multiLevelType w:val="hybridMultilevel"/>
    <w:tmpl w:val="39F4C5BC"/>
    <w:lvl w:ilvl="0" w:tplc="8312A9EA">
      <w:start w:val="1"/>
      <w:numFmt w:val="bullet"/>
      <w:lvlText w:val=""/>
      <w:lvlJc w:val="left"/>
      <w:pPr>
        <w:tabs>
          <w:tab w:val="num" w:pos="720"/>
        </w:tabs>
        <w:ind w:left="720" w:hanging="360"/>
      </w:pPr>
      <w:rPr>
        <w:rFonts w:ascii="Symbol" w:hAnsi="Symbol" w:hint="default"/>
      </w:rPr>
    </w:lvl>
    <w:lvl w:ilvl="1" w:tplc="E296195C">
      <w:start w:val="1"/>
      <w:numFmt w:val="bullet"/>
      <w:lvlText w:val=""/>
      <w:lvlJc w:val="left"/>
      <w:pPr>
        <w:tabs>
          <w:tab w:val="num" w:pos="1440"/>
        </w:tabs>
        <w:ind w:left="1440" w:hanging="360"/>
      </w:pPr>
      <w:rPr>
        <w:rFonts w:ascii="Symbol" w:hAnsi="Symbol" w:hint="default"/>
      </w:rPr>
    </w:lvl>
    <w:lvl w:ilvl="2" w:tplc="1C3EE2AE" w:tentative="1">
      <w:start w:val="1"/>
      <w:numFmt w:val="bullet"/>
      <w:lvlText w:val=""/>
      <w:lvlJc w:val="left"/>
      <w:pPr>
        <w:tabs>
          <w:tab w:val="num" w:pos="2160"/>
        </w:tabs>
        <w:ind w:left="2160" w:hanging="360"/>
      </w:pPr>
      <w:rPr>
        <w:rFonts w:ascii="Symbol" w:hAnsi="Symbol" w:hint="default"/>
      </w:rPr>
    </w:lvl>
    <w:lvl w:ilvl="3" w:tplc="CBE8040E" w:tentative="1">
      <w:start w:val="1"/>
      <w:numFmt w:val="bullet"/>
      <w:lvlText w:val=""/>
      <w:lvlJc w:val="left"/>
      <w:pPr>
        <w:tabs>
          <w:tab w:val="num" w:pos="2880"/>
        </w:tabs>
        <w:ind w:left="2880" w:hanging="360"/>
      </w:pPr>
      <w:rPr>
        <w:rFonts w:ascii="Symbol" w:hAnsi="Symbol" w:hint="default"/>
      </w:rPr>
    </w:lvl>
    <w:lvl w:ilvl="4" w:tplc="DAD00820" w:tentative="1">
      <w:start w:val="1"/>
      <w:numFmt w:val="bullet"/>
      <w:lvlText w:val=""/>
      <w:lvlJc w:val="left"/>
      <w:pPr>
        <w:tabs>
          <w:tab w:val="num" w:pos="3600"/>
        </w:tabs>
        <w:ind w:left="3600" w:hanging="360"/>
      </w:pPr>
      <w:rPr>
        <w:rFonts w:ascii="Symbol" w:hAnsi="Symbol" w:hint="default"/>
      </w:rPr>
    </w:lvl>
    <w:lvl w:ilvl="5" w:tplc="200E079C" w:tentative="1">
      <w:start w:val="1"/>
      <w:numFmt w:val="bullet"/>
      <w:lvlText w:val=""/>
      <w:lvlJc w:val="left"/>
      <w:pPr>
        <w:tabs>
          <w:tab w:val="num" w:pos="4320"/>
        </w:tabs>
        <w:ind w:left="4320" w:hanging="360"/>
      </w:pPr>
      <w:rPr>
        <w:rFonts w:ascii="Symbol" w:hAnsi="Symbol" w:hint="default"/>
      </w:rPr>
    </w:lvl>
    <w:lvl w:ilvl="6" w:tplc="6DE08BC8" w:tentative="1">
      <w:start w:val="1"/>
      <w:numFmt w:val="bullet"/>
      <w:lvlText w:val=""/>
      <w:lvlJc w:val="left"/>
      <w:pPr>
        <w:tabs>
          <w:tab w:val="num" w:pos="5040"/>
        </w:tabs>
        <w:ind w:left="5040" w:hanging="360"/>
      </w:pPr>
      <w:rPr>
        <w:rFonts w:ascii="Symbol" w:hAnsi="Symbol" w:hint="default"/>
      </w:rPr>
    </w:lvl>
    <w:lvl w:ilvl="7" w:tplc="F808FDA8" w:tentative="1">
      <w:start w:val="1"/>
      <w:numFmt w:val="bullet"/>
      <w:lvlText w:val=""/>
      <w:lvlJc w:val="left"/>
      <w:pPr>
        <w:tabs>
          <w:tab w:val="num" w:pos="5760"/>
        </w:tabs>
        <w:ind w:left="5760" w:hanging="360"/>
      </w:pPr>
      <w:rPr>
        <w:rFonts w:ascii="Symbol" w:hAnsi="Symbol" w:hint="default"/>
      </w:rPr>
    </w:lvl>
    <w:lvl w:ilvl="8" w:tplc="D4041AA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D36032"/>
    <w:multiLevelType w:val="hybridMultilevel"/>
    <w:tmpl w:val="ABF08BF8"/>
    <w:lvl w:ilvl="0" w:tplc="1F101408">
      <w:start w:val="1"/>
      <w:numFmt w:val="bullet"/>
      <w:lvlText w:val=""/>
      <w:lvlJc w:val="left"/>
      <w:pPr>
        <w:tabs>
          <w:tab w:val="num" w:pos="720"/>
        </w:tabs>
        <w:ind w:left="720" w:hanging="360"/>
      </w:pPr>
      <w:rPr>
        <w:rFonts w:ascii="Symbol" w:hAnsi="Symbol" w:hint="default"/>
      </w:rPr>
    </w:lvl>
    <w:lvl w:ilvl="1" w:tplc="FDD2E450">
      <w:numFmt w:val="bullet"/>
      <w:lvlText w:val="o"/>
      <w:lvlJc w:val="left"/>
      <w:pPr>
        <w:tabs>
          <w:tab w:val="num" w:pos="1440"/>
        </w:tabs>
        <w:ind w:left="1440" w:hanging="360"/>
      </w:pPr>
      <w:rPr>
        <w:rFonts w:ascii="Courier New" w:hAnsi="Courier New" w:hint="default"/>
      </w:rPr>
    </w:lvl>
    <w:lvl w:ilvl="2" w:tplc="58A0589C" w:tentative="1">
      <w:start w:val="1"/>
      <w:numFmt w:val="bullet"/>
      <w:lvlText w:val=""/>
      <w:lvlJc w:val="left"/>
      <w:pPr>
        <w:tabs>
          <w:tab w:val="num" w:pos="2160"/>
        </w:tabs>
        <w:ind w:left="2160" w:hanging="360"/>
      </w:pPr>
      <w:rPr>
        <w:rFonts w:ascii="Symbol" w:hAnsi="Symbol" w:hint="default"/>
      </w:rPr>
    </w:lvl>
    <w:lvl w:ilvl="3" w:tplc="E0F840AC" w:tentative="1">
      <w:start w:val="1"/>
      <w:numFmt w:val="bullet"/>
      <w:lvlText w:val=""/>
      <w:lvlJc w:val="left"/>
      <w:pPr>
        <w:tabs>
          <w:tab w:val="num" w:pos="2880"/>
        </w:tabs>
        <w:ind w:left="2880" w:hanging="360"/>
      </w:pPr>
      <w:rPr>
        <w:rFonts w:ascii="Symbol" w:hAnsi="Symbol" w:hint="default"/>
      </w:rPr>
    </w:lvl>
    <w:lvl w:ilvl="4" w:tplc="94E0F5A6" w:tentative="1">
      <w:start w:val="1"/>
      <w:numFmt w:val="bullet"/>
      <w:lvlText w:val=""/>
      <w:lvlJc w:val="left"/>
      <w:pPr>
        <w:tabs>
          <w:tab w:val="num" w:pos="3600"/>
        </w:tabs>
        <w:ind w:left="3600" w:hanging="360"/>
      </w:pPr>
      <w:rPr>
        <w:rFonts w:ascii="Symbol" w:hAnsi="Symbol" w:hint="default"/>
      </w:rPr>
    </w:lvl>
    <w:lvl w:ilvl="5" w:tplc="643A6040" w:tentative="1">
      <w:start w:val="1"/>
      <w:numFmt w:val="bullet"/>
      <w:lvlText w:val=""/>
      <w:lvlJc w:val="left"/>
      <w:pPr>
        <w:tabs>
          <w:tab w:val="num" w:pos="4320"/>
        </w:tabs>
        <w:ind w:left="4320" w:hanging="360"/>
      </w:pPr>
      <w:rPr>
        <w:rFonts w:ascii="Symbol" w:hAnsi="Symbol" w:hint="default"/>
      </w:rPr>
    </w:lvl>
    <w:lvl w:ilvl="6" w:tplc="FF34263C" w:tentative="1">
      <w:start w:val="1"/>
      <w:numFmt w:val="bullet"/>
      <w:lvlText w:val=""/>
      <w:lvlJc w:val="left"/>
      <w:pPr>
        <w:tabs>
          <w:tab w:val="num" w:pos="5040"/>
        </w:tabs>
        <w:ind w:left="5040" w:hanging="360"/>
      </w:pPr>
      <w:rPr>
        <w:rFonts w:ascii="Symbol" w:hAnsi="Symbol" w:hint="default"/>
      </w:rPr>
    </w:lvl>
    <w:lvl w:ilvl="7" w:tplc="2C7ABAA8" w:tentative="1">
      <w:start w:val="1"/>
      <w:numFmt w:val="bullet"/>
      <w:lvlText w:val=""/>
      <w:lvlJc w:val="left"/>
      <w:pPr>
        <w:tabs>
          <w:tab w:val="num" w:pos="5760"/>
        </w:tabs>
        <w:ind w:left="5760" w:hanging="360"/>
      </w:pPr>
      <w:rPr>
        <w:rFonts w:ascii="Symbol" w:hAnsi="Symbol" w:hint="default"/>
      </w:rPr>
    </w:lvl>
    <w:lvl w:ilvl="8" w:tplc="5484B86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89B2F60"/>
    <w:multiLevelType w:val="hybridMultilevel"/>
    <w:tmpl w:val="C6682240"/>
    <w:lvl w:ilvl="0" w:tplc="4C525372">
      <w:start w:val="2024"/>
      <w:numFmt w:val="decimal"/>
      <w:lvlText w:val="%1"/>
      <w:lvlJc w:val="left"/>
      <w:pPr>
        <w:ind w:left="1140" w:hanging="432"/>
      </w:pPr>
      <w:rPr>
        <w:rFonts w:hint="default"/>
        <w:b/>
      </w:r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5" w15:restartNumberingAfterBreak="0">
    <w:nsid w:val="1A597965"/>
    <w:multiLevelType w:val="hybridMultilevel"/>
    <w:tmpl w:val="EF040EC0"/>
    <w:lvl w:ilvl="0" w:tplc="E296195C">
      <w:start w:val="1"/>
      <w:numFmt w:val="bullet"/>
      <w:lvlText w:val=""/>
      <w:lvlJc w:val="left"/>
      <w:pPr>
        <w:tabs>
          <w:tab w:val="num" w:pos="1080"/>
        </w:tabs>
        <w:ind w:left="108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E183460"/>
    <w:multiLevelType w:val="hybridMultilevel"/>
    <w:tmpl w:val="258814E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4AE6D9A"/>
    <w:multiLevelType w:val="hybridMultilevel"/>
    <w:tmpl w:val="007E49C6"/>
    <w:lvl w:ilvl="0" w:tplc="63DAFBA8">
      <w:start w:val="6"/>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CD4709E"/>
    <w:multiLevelType w:val="hybridMultilevel"/>
    <w:tmpl w:val="5C78C2A4"/>
    <w:lvl w:ilvl="0" w:tplc="8ACE9934">
      <w:start w:val="1"/>
      <w:numFmt w:val="bullet"/>
      <w:lvlText w:val="•"/>
      <w:lvlJc w:val="left"/>
      <w:pPr>
        <w:tabs>
          <w:tab w:val="num" w:pos="720"/>
        </w:tabs>
        <w:ind w:left="720" w:hanging="360"/>
      </w:pPr>
      <w:rPr>
        <w:rFonts w:ascii="Arial" w:hAnsi="Arial" w:hint="default"/>
      </w:rPr>
    </w:lvl>
    <w:lvl w:ilvl="1" w:tplc="E7C2A326" w:tentative="1">
      <w:start w:val="1"/>
      <w:numFmt w:val="bullet"/>
      <w:lvlText w:val="•"/>
      <w:lvlJc w:val="left"/>
      <w:pPr>
        <w:tabs>
          <w:tab w:val="num" w:pos="1440"/>
        </w:tabs>
        <w:ind w:left="1440" w:hanging="360"/>
      </w:pPr>
      <w:rPr>
        <w:rFonts w:ascii="Arial" w:hAnsi="Arial" w:hint="default"/>
      </w:rPr>
    </w:lvl>
    <w:lvl w:ilvl="2" w:tplc="55749B86" w:tentative="1">
      <w:start w:val="1"/>
      <w:numFmt w:val="bullet"/>
      <w:lvlText w:val="•"/>
      <w:lvlJc w:val="left"/>
      <w:pPr>
        <w:tabs>
          <w:tab w:val="num" w:pos="2160"/>
        </w:tabs>
        <w:ind w:left="2160" w:hanging="360"/>
      </w:pPr>
      <w:rPr>
        <w:rFonts w:ascii="Arial" w:hAnsi="Arial" w:hint="default"/>
      </w:rPr>
    </w:lvl>
    <w:lvl w:ilvl="3" w:tplc="086EC6A6" w:tentative="1">
      <w:start w:val="1"/>
      <w:numFmt w:val="bullet"/>
      <w:lvlText w:val="•"/>
      <w:lvlJc w:val="left"/>
      <w:pPr>
        <w:tabs>
          <w:tab w:val="num" w:pos="2880"/>
        </w:tabs>
        <w:ind w:left="2880" w:hanging="360"/>
      </w:pPr>
      <w:rPr>
        <w:rFonts w:ascii="Arial" w:hAnsi="Arial" w:hint="default"/>
      </w:rPr>
    </w:lvl>
    <w:lvl w:ilvl="4" w:tplc="7E3C6C5A" w:tentative="1">
      <w:start w:val="1"/>
      <w:numFmt w:val="bullet"/>
      <w:lvlText w:val="•"/>
      <w:lvlJc w:val="left"/>
      <w:pPr>
        <w:tabs>
          <w:tab w:val="num" w:pos="3600"/>
        </w:tabs>
        <w:ind w:left="3600" w:hanging="360"/>
      </w:pPr>
      <w:rPr>
        <w:rFonts w:ascii="Arial" w:hAnsi="Arial" w:hint="default"/>
      </w:rPr>
    </w:lvl>
    <w:lvl w:ilvl="5" w:tplc="315292B2" w:tentative="1">
      <w:start w:val="1"/>
      <w:numFmt w:val="bullet"/>
      <w:lvlText w:val="•"/>
      <w:lvlJc w:val="left"/>
      <w:pPr>
        <w:tabs>
          <w:tab w:val="num" w:pos="4320"/>
        </w:tabs>
        <w:ind w:left="4320" w:hanging="360"/>
      </w:pPr>
      <w:rPr>
        <w:rFonts w:ascii="Arial" w:hAnsi="Arial" w:hint="default"/>
      </w:rPr>
    </w:lvl>
    <w:lvl w:ilvl="6" w:tplc="35100A6E" w:tentative="1">
      <w:start w:val="1"/>
      <w:numFmt w:val="bullet"/>
      <w:lvlText w:val="•"/>
      <w:lvlJc w:val="left"/>
      <w:pPr>
        <w:tabs>
          <w:tab w:val="num" w:pos="5040"/>
        </w:tabs>
        <w:ind w:left="5040" w:hanging="360"/>
      </w:pPr>
      <w:rPr>
        <w:rFonts w:ascii="Arial" w:hAnsi="Arial" w:hint="default"/>
      </w:rPr>
    </w:lvl>
    <w:lvl w:ilvl="7" w:tplc="8BEE9F6A" w:tentative="1">
      <w:start w:val="1"/>
      <w:numFmt w:val="bullet"/>
      <w:lvlText w:val="•"/>
      <w:lvlJc w:val="left"/>
      <w:pPr>
        <w:tabs>
          <w:tab w:val="num" w:pos="5760"/>
        </w:tabs>
        <w:ind w:left="5760" w:hanging="360"/>
      </w:pPr>
      <w:rPr>
        <w:rFonts w:ascii="Arial" w:hAnsi="Arial" w:hint="default"/>
      </w:rPr>
    </w:lvl>
    <w:lvl w:ilvl="8" w:tplc="1B96A5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C9163D"/>
    <w:multiLevelType w:val="hybridMultilevel"/>
    <w:tmpl w:val="9058E8D6"/>
    <w:lvl w:ilvl="0" w:tplc="FF4CC9B6">
      <w:start w:val="1"/>
      <w:numFmt w:val="bullet"/>
      <w:lvlText w:val="•"/>
      <w:lvlJc w:val="left"/>
      <w:pPr>
        <w:tabs>
          <w:tab w:val="num" w:pos="1080"/>
        </w:tabs>
        <w:ind w:left="1080" w:hanging="360"/>
      </w:pPr>
      <w:rPr>
        <w:rFonts w:ascii="Arial" w:hAnsi="Arial" w:hint="default"/>
      </w:rPr>
    </w:lvl>
    <w:lvl w:ilvl="1" w:tplc="E264CC0E" w:tentative="1">
      <w:start w:val="1"/>
      <w:numFmt w:val="bullet"/>
      <w:lvlText w:val="•"/>
      <w:lvlJc w:val="left"/>
      <w:pPr>
        <w:tabs>
          <w:tab w:val="num" w:pos="1800"/>
        </w:tabs>
        <w:ind w:left="1800" w:hanging="360"/>
      </w:pPr>
      <w:rPr>
        <w:rFonts w:ascii="Arial" w:hAnsi="Arial" w:hint="default"/>
      </w:rPr>
    </w:lvl>
    <w:lvl w:ilvl="2" w:tplc="CFD6F6B6" w:tentative="1">
      <w:start w:val="1"/>
      <w:numFmt w:val="bullet"/>
      <w:lvlText w:val="•"/>
      <w:lvlJc w:val="left"/>
      <w:pPr>
        <w:tabs>
          <w:tab w:val="num" w:pos="2520"/>
        </w:tabs>
        <w:ind w:left="2520" w:hanging="360"/>
      </w:pPr>
      <w:rPr>
        <w:rFonts w:ascii="Arial" w:hAnsi="Arial" w:hint="default"/>
      </w:rPr>
    </w:lvl>
    <w:lvl w:ilvl="3" w:tplc="6682E006" w:tentative="1">
      <w:start w:val="1"/>
      <w:numFmt w:val="bullet"/>
      <w:lvlText w:val="•"/>
      <w:lvlJc w:val="left"/>
      <w:pPr>
        <w:tabs>
          <w:tab w:val="num" w:pos="3240"/>
        </w:tabs>
        <w:ind w:left="3240" w:hanging="360"/>
      </w:pPr>
      <w:rPr>
        <w:rFonts w:ascii="Arial" w:hAnsi="Arial" w:hint="default"/>
      </w:rPr>
    </w:lvl>
    <w:lvl w:ilvl="4" w:tplc="C39A6B4E" w:tentative="1">
      <w:start w:val="1"/>
      <w:numFmt w:val="bullet"/>
      <w:lvlText w:val="•"/>
      <w:lvlJc w:val="left"/>
      <w:pPr>
        <w:tabs>
          <w:tab w:val="num" w:pos="3960"/>
        </w:tabs>
        <w:ind w:left="3960" w:hanging="360"/>
      </w:pPr>
      <w:rPr>
        <w:rFonts w:ascii="Arial" w:hAnsi="Arial" w:hint="default"/>
      </w:rPr>
    </w:lvl>
    <w:lvl w:ilvl="5" w:tplc="21F6590A" w:tentative="1">
      <w:start w:val="1"/>
      <w:numFmt w:val="bullet"/>
      <w:lvlText w:val="•"/>
      <w:lvlJc w:val="left"/>
      <w:pPr>
        <w:tabs>
          <w:tab w:val="num" w:pos="4680"/>
        </w:tabs>
        <w:ind w:left="4680" w:hanging="360"/>
      </w:pPr>
      <w:rPr>
        <w:rFonts w:ascii="Arial" w:hAnsi="Arial" w:hint="default"/>
      </w:rPr>
    </w:lvl>
    <w:lvl w:ilvl="6" w:tplc="3C0CF382" w:tentative="1">
      <w:start w:val="1"/>
      <w:numFmt w:val="bullet"/>
      <w:lvlText w:val="•"/>
      <w:lvlJc w:val="left"/>
      <w:pPr>
        <w:tabs>
          <w:tab w:val="num" w:pos="5400"/>
        </w:tabs>
        <w:ind w:left="5400" w:hanging="360"/>
      </w:pPr>
      <w:rPr>
        <w:rFonts w:ascii="Arial" w:hAnsi="Arial" w:hint="default"/>
      </w:rPr>
    </w:lvl>
    <w:lvl w:ilvl="7" w:tplc="7898C018" w:tentative="1">
      <w:start w:val="1"/>
      <w:numFmt w:val="bullet"/>
      <w:lvlText w:val="•"/>
      <w:lvlJc w:val="left"/>
      <w:pPr>
        <w:tabs>
          <w:tab w:val="num" w:pos="6120"/>
        </w:tabs>
        <w:ind w:left="6120" w:hanging="360"/>
      </w:pPr>
      <w:rPr>
        <w:rFonts w:ascii="Arial" w:hAnsi="Arial" w:hint="default"/>
      </w:rPr>
    </w:lvl>
    <w:lvl w:ilvl="8" w:tplc="F912C8E8"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8EF76C4"/>
    <w:multiLevelType w:val="hybridMultilevel"/>
    <w:tmpl w:val="11E8599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9262C68"/>
    <w:multiLevelType w:val="hybridMultilevel"/>
    <w:tmpl w:val="B2247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945413A"/>
    <w:multiLevelType w:val="hybridMultilevel"/>
    <w:tmpl w:val="35625CC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3A853CD1"/>
    <w:multiLevelType w:val="hybridMultilevel"/>
    <w:tmpl w:val="D88AC3D2"/>
    <w:lvl w:ilvl="0" w:tplc="FFFFFFFF">
      <w:start w:val="1"/>
      <w:numFmt w:val="bullet"/>
      <w:lvlText w:val="o"/>
      <w:lvlJc w:val="left"/>
      <w:pPr>
        <w:ind w:left="2160" w:hanging="360"/>
      </w:pPr>
      <w:rPr>
        <w:rFonts w:ascii="Courier New" w:hAnsi="Courier New" w:cs="Courier New" w:hint="default"/>
      </w:rPr>
    </w:lvl>
    <w:lvl w:ilvl="1" w:tplc="10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C595A85"/>
    <w:multiLevelType w:val="hybridMultilevel"/>
    <w:tmpl w:val="C2A0EA04"/>
    <w:lvl w:ilvl="0" w:tplc="10090003">
      <w:start w:val="1"/>
      <w:numFmt w:val="bullet"/>
      <w:lvlText w:val="o"/>
      <w:lvlJc w:val="left"/>
      <w:pPr>
        <w:ind w:left="2160" w:hanging="360"/>
      </w:pPr>
      <w:rPr>
        <w:rFonts w:ascii="Courier New" w:hAnsi="Courier New" w:cs="Courier New"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3D756AFB"/>
    <w:multiLevelType w:val="hybridMultilevel"/>
    <w:tmpl w:val="C62AF6B6"/>
    <w:lvl w:ilvl="0" w:tplc="86BEA6CE">
      <w:start w:val="1"/>
      <w:numFmt w:val="decimal"/>
      <w:lvlText w:val="%1."/>
      <w:lvlJc w:val="left"/>
      <w:pPr>
        <w:ind w:left="720" w:hanging="360"/>
      </w:pPr>
      <w:rPr>
        <w:rFonts w:asciiTheme="minorHAnsi" w:eastAsiaTheme="minorHAnsi" w:hAnsiTheme="minorHAnsi" w:cstheme="minorBidi"/>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F3F1217"/>
    <w:multiLevelType w:val="hybridMultilevel"/>
    <w:tmpl w:val="7B3E8208"/>
    <w:lvl w:ilvl="0" w:tplc="BC7451AA">
      <w:start w:val="2025"/>
      <w:numFmt w:val="decimal"/>
      <w:lvlText w:val="%1"/>
      <w:lvlJc w:val="left"/>
      <w:pPr>
        <w:ind w:left="1140" w:hanging="432"/>
      </w:pPr>
      <w:rPr>
        <w:rFonts w:hint="default"/>
      </w:r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17" w15:restartNumberingAfterBreak="0">
    <w:nsid w:val="3FBB2EA4"/>
    <w:multiLevelType w:val="hybridMultilevel"/>
    <w:tmpl w:val="23D2886C"/>
    <w:lvl w:ilvl="0" w:tplc="3D7E9EFC">
      <w:start w:val="1"/>
      <w:numFmt w:val="bullet"/>
      <w:lvlText w:val="•"/>
      <w:lvlJc w:val="left"/>
      <w:pPr>
        <w:tabs>
          <w:tab w:val="num" w:pos="720"/>
        </w:tabs>
        <w:ind w:left="720" w:hanging="360"/>
      </w:pPr>
      <w:rPr>
        <w:rFonts w:ascii="Arial" w:hAnsi="Arial" w:hint="default"/>
      </w:rPr>
    </w:lvl>
    <w:lvl w:ilvl="1" w:tplc="BE28A5D2">
      <w:numFmt w:val="bullet"/>
      <w:lvlText w:val="•"/>
      <w:lvlJc w:val="left"/>
      <w:pPr>
        <w:tabs>
          <w:tab w:val="num" w:pos="1440"/>
        </w:tabs>
        <w:ind w:left="1440" w:hanging="360"/>
      </w:pPr>
      <w:rPr>
        <w:rFonts w:ascii="Arial" w:hAnsi="Arial" w:hint="default"/>
      </w:rPr>
    </w:lvl>
    <w:lvl w:ilvl="2" w:tplc="D5F25FB8">
      <w:numFmt w:val="bullet"/>
      <w:lvlText w:val="•"/>
      <w:lvlJc w:val="left"/>
      <w:pPr>
        <w:tabs>
          <w:tab w:val="num" w:pos="2160"/>
        </w:tabs>
        <w:ind w:left="2160" w:hanging="360"/>
      </w:pPr>
      <w:rPr>
        <w:rFonts w:ascii="Arial" w:hAnsi="Arial" w:hint="default"/>
      </w:rPr>
    </w:lvl>
    <w:lvl w:ilvl="3" w:tplc="7C121CD8" w:tentative="1">
      <w:start w:val="1"/>
      <w:numFmt w:val="bullet"/>
      <w:lvlText w:val="•"/>
      <w:lvlJc w:val="left"/>
      <w:pPr>
        <w:tabs>
          <w:tab w:val="num" w:pos="2880"/>
        </w:tabs>
        <w:ind w:left="2880" w:hanging="360"/>
      </w:pPr>
      <w:rPr>
        <w:rFonts w:ascii="Arial" w:hAnsi="Arial" w:hint="default"/>
      </w:rPr>
    </w:lvl>
    <w:lvl w:ilvl="4" w:tplc="000ABC7E" w:tentative="1">
      <w:start w:val="1"/>
      <w:numFmt w:val="bullet"/>
      <w:lvlText w:val="•"/>
      <w:lvlJc w:val="left"/>
      <w:pPr>
        <w:tabs>
          <w:tab w:val="num" w:pos="3600"/>
        </w:tabs>
        <w:ind w:left="3600" w:hanging="360"/>
      </w:pPr>
      <w:rPr>
        <w:rFonts w:ascii="Arial" w:hAnsi="Arial" w:hint="default"/>
      </w:rPr>
    </w:lvl>
    <w:lvl w:ilvl="5" w:tplc="D50266C4" w:tentative="1">
      <w:start w:val="1"/>
      <w:numFmt w:val="bullet"/>
      <w:lvlText w:val="•"/>
      <w:lvlJc w:val="left"/>
      <w:pPr>
        <w:tabs>
          <w:tab w:val="num" w:pos="4320"/>
        </w:tabs>
        <w:ind w:left="4320" w:hanging="360"/>
      </w:pPr>
      <w:rPr>
        <w:rFonts w:ascii="Arial" w:hAnsi="Arial" w:hint="default"/>
      </w:rPr>
    </w:lvl>
    <w:lvl w:ilvl="6" w:tplc="09963924" w:tentative="1">
      <w:start w:val="1"/>
      <w:numFmt w:val="bullet"/>
      <w:lvlText w:val="•"/>
      <w:lvlJc w:val="left"/>
      <w:pPr>
        <w:tabs>
          <w:tab w:val="num" w:pos="5040"/>
        </w:tabs>
        <w:ind w:left="5040" w:hanging="360"/>
      </w:pPr>
      <w:rPr>
        <w:rFonts w:ascii="Arial" w:hAnsi="Arial" w:hint="default"/>
      </w:rPr>
    </w:lvl>
    <w:lvl w:ilvl="7" w:tplc="6268C590" w:tentative="1">
      <w:start w:val="1"/>
      <w:numFmt w:val="bullet"/>
      <w:lvlText w:val="•"/>
      <w:lvlJc w:val="left"/>
      <w:pPr>
        <w:tabs>
          <w:tab w:val="num" w:pos="5760"/>
        </w:tabs>
        <w:ind w:left="5760" w:hanging="360"/>
      </w:pPr>
      <w:rPr>
        <w:rFonts w:ascii="Arial" w:hAnsi="Arial" w:hint="default"/>
      </w:rPr>
    </w:lvl>
    <w:lvl w:ilvl="8" w:tplc="C21638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E45B36"/>
    <w:multiLevelType w:val="hybridMultilevel"/>
    <w:tmpl w:val="B774868A"/>
    <w:lvl w:ilvl="0" w:tplc="1EACF7BE">
      <w:start w:val="2024"/>
      <w:numFmt w:val="decimal"/>
      <w:lvlText w:val="%1"/>
      <w:lvlJc w:val="left"/>
      <w:pPr>
        <w:ind w:left="1140" w:hanging="432"/>
      </w:pPr>
      <w:rPr>
        <w:rFonts w:hint="default"/>
        <w:b/>
      </w:rPr>
    </w:lvl>
    <w:lvl w:ilvl="1" w:tplc="10090019" w:tentative="1">
      <w:start w:val="1"/>
      <w:numFmt w:val="lowerLetter"/>
      <w:lvlText w:val="%2."/>
      <w:lvlJc w:val="left"/>
      <w:pPr>
        <w:ind w:left="1788" w:hanging="360"/>
      </w:p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19" w15:restartNumberingAfterBreak="0">
    <w:nsid w:val="4C45328F"/>
    <w:multiLevelType w:val="hybridMultilevel"/>
    <w:tmpl w:val="A90011A6"/>
    <w:lvl w:ilvl="0" w:tplc="77F8F584">
      <w:start w:val="1"/>
      <w:numFmt w:val="bullet"/>
      <w:lvlText w:val="•"/>
      <w:lvlJc w:val="left"/>
      <w:pPr>
        <w:tabs>
          <w:tab w:val="num" w:pos="720"/>
        </w:tabs>
        <w:ind w:left="720" w:hanging="360"/>
      </w:pPr>
      <w:rPr>
        <w:rFonts w:ascii="Arial" w:hAnsi="Arial" w:hint="default"/>
      </w:rPr>
    </w:lvl>
    <w:lvl w:ilvl="1" w:tplc="823248DC">
      <w:start w:val="1"/>
      <w:numFmt w:val="bullet"/>
      <w:lvlText w:val="•"/>
      <w:lvlJc w:val="left"/>
      <w:pPr>
        <w:tabs>
          <w:tab w:val="num" w:pos="1440"/>
        </w:tabs>
        <w:ind w:left="1440" w:hanging="360"/>
      </w:pPr>
      <w:rPr>
        <w:rFonts w:ascii="Arial" w:hAnsi="Arial" w:hint="default"/>
      </w:rPr>
    </w:lvl>
    <w:lvl w:ilvl="2" w:tplc="7422AF58" w:tentative="1">
      <w:start w:val="1"/>
      <w:numFmt w:val="bullet"/>
      <w:lvlText w:val="•"/>
      <w:lvlJc w:val="left"/>
      <w:pPr>
        <w:tabs>
          <w:tab w:val="num" w:pos="2160"/>
        </w:tabs>
        <w:ind w:left="2160" w:hanging="360"/>
      </w:pPr>
      <w:rPr>
        <w:rFonts w:ascii="Arial" w:hAnsi="Arial" w:hint="default"/>
      </w:rPr>
    </w:lvl>
    <w:lvl w:ilvl="3" w:tplc="631817EE" w:tentative="1">
      <w:start w:val="1"/>
      <w:numFmt w:val="bullet"/>
      <w:lvlText w:val="•"/>
      <w:lvlJc w:val="left"/>
      <w:pPr>
        <w:tabs>
          <w:tab w:val="num" w:pos="2880"/>
        </w:tabs>
        <w:ind w:left="2880" w:hanging="360"/>
      </w:pPr>
      <w:rPr>
        <w:rFonts w:ascii="Arial" w:hAnsi="Arial" w:hint="default"/>
      </w:rPr>
    </w:lvl>
    <w:lvl w:ilvl="4" w:tplc="47B45118" w:tentative="1">
      <w:start w:val="1"/>
      <w:numFmt w:val="bullet"/>
      <w:lvlText w:val="•"/>
      <w:lvlJc w:val="left"/>
      <w:pPr>
        <w:tabs>
          <w:tab w:val="num" w:pos="3600"/>
        </w:tabs>
        <w:ind w:left="3600" w:hanging="360"/>
      </w:pPr>
      <w:rPr>
        <w:rFonts w:ascii="Arial" w:hAnsi="Arial" w:hint="default"/>
      </w:rPr>
    </w:lvl>
    <w:lvl w:ilvl="5" w:tplc="8FAAE1A8" w:tentative="1">
      <w:start w:val="1"/>
      <w:numFmt w:val="bullet"/>
      <w:lvlText w:val="•"/>
      <w:lvlJc w:val="left"/>
      <w:pPr>
        <w:tabs>
          <w:tab w:val="num" w:pos="4320"/>
        </w:tabs>
        <w:ind w:left="4320" w:hanging="360"/>
      </w:pPr>
      <w:rPr>
        <w:rFonts w:ascii="Arial" w:hAnsi="Arial" w:hint="default"/>
      </w:rPr>
    </w:lvl>
    <w:lvl w:ilvl="6" w:tplc="7BB06B9E" w:tentative="1">
      <w:start w:val="1"/>
      <w:numFmt w:val="bullet"/>
      <w:lvlText w:val="•"/>
      <w:lvlJc w:val="left"/>
      <w:pPr>
        <w:tabs>
          <w:tab w:val="num" w:pos="5040"/>
        </w:tabs>
        <w:ind w:left="5040" w:hanging="360"/>
      </w:pPr>
      <w:rPr>
        <w:rFonts w:ascii="Arial" w:hAnsi="Arial" w:hint="default"/>
      </w:rPr>
    </w:lvl>
    <w:lvl w:ilvl="7" w:tplc="09F65B92" w:tentative="1">
      <w:start w:val="1"/>
      <w:numFmt w:val="bullet"/>
      <w:lvlText w:val="•"/>
      <w:lvlJc w:val="left"/>
      <w:pPr>
        <w:tabs>
          <w:tab w:val="num" w:pos="5760"/>
        </w:tabs>
        <w:ind w:left="5760" w:hanging="360"/>
      </w:pPr>
      <w:rPr>
        <w:rFonts w:ascii="Arial" w:hAnsi="Arial" w:hint="default"/>
      </w:rPr>
    </w:lvl>
    <w:lvl w:ilvl="8" w:tplc="4BA66C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CCA39B9"/>
    <w:multiLevelType w:val="hybridMultilevel"/>
    <w:tmpl w:val="6AF2660A"/>
    <w:lvl w:ilvl="0" w:tplc="E53CEB48">
      <w:start w:val="1"/>
      <w:numFmt w:val="bullet"/>
      <w:lvlText w:val="•"/>
      <w:lvlJc w:val="left"/>
      <w:pPr>
        <w:tabs>
          <w:tab w:val="num" w:pos="1440"/>
        </w:tabs>
        <w:ind w:left="1440" w:hanging="360"/>
      </w:pPr>
      <w:rPr>
        <w:rFonts w:ascii="Arial" w:hAnsi="Arial" w:hint="default"/>
      </w:rPr>
    </w:lvl>
    <w:lvl w:ilvl="1" w:tplc="ADA6460E" w:tentative="1">
      <w:start w:val="1"/>
      <w:numFmt w:val="bullet"/>
      <w:lvlText w:val="•"/>
      <w:lvlJc w:val="left"/>
      <w:pPr>
        <w:tabs>
          <w:tab w:val="num" w:pos="2160"/>
        </w:tabs>
        <w:ind w:left="2160" w:hanging="360"/>
      </w:pPr>
      <w:rPr>
        <w:rFonts w:ascii="Arial" w:hAnsi="Arial" w:hint="default"/>
      </w:rPr>
    </w:lvl>
    <w:lvl w:ilvl="2" w:tplc="0BF8783E" w:tentative="1">
      <w:start w:val="1"/>
      <w:numFmt w:val="bullet"/>
      <w:lvlText w:val="•"/>
      <w:lvlJc w:val="left"/>
      <w:pPr>
        <w:tabs>
          <w:tab w:val="num" w:pos="2880"/>
        </w:tabs>
        <w:ind w:left="2880" w:hanging="360"/>
      </w:pPr>
      <w:rPr>
        <w:rFonts w:ascii="Arial" w:hAnsi="Arial" w:hint="default"/>
      </w:rPr>
    </w:lvl>
    <w:lvl w:ilvl="3" w:tplc="77906068" w:tentative="1">
      <w:start w:val="1"/>
      <w:numFmt w:val="bullet"/>
      <w:lvlText w:val="•"/>
      <w:lvlJc w:val="left"/>
      <w:pPr>
        <w:tabs>
          <w:tab w:val="num" w:pos="3600"/>
        </w:tabs>
        <w:ind w:left="3600" w:hanging="360"/>
      </w:pPr>
      <w:rPr>
        <w:rFonts w:ascii="Arial" w:hAnsi="Arial" w:hint="default"/>
      </w:rPr>
    </w:lvl>
    <w:lvl w:ilvl="4" w:tplc="03C89004" w:tentative="1">
      <w:start w:val="1"/>
      <w:numFmt w:val="bullet"/>
      <w:lvlText w:val="•"/>
      <w:lvlJc w:val="left"/>
      <w:pPr>
        <w:tabs>
          <w:tab w:val="num" w:pos="4320"/>
        </w:tabs>
        <w:ind w:left="4320" w:hanging="360"/>
      </w:pPr>
      <w:rPr>
        <w:rFonts w:ascii="Arial" w:hAnsi="Arial" w:hint="default"/>
      </w:rPr>
    </w:lvl>
    <w:lvl w:ilvl="5" w:tplc="8A7EA31A" w:tentative="1">
      <w:start w:val="1"/>
      <w:numFmt w:val="bullet"/>
      <w:lvlText w:val="•"/>
      <w:lvlJc w:val="left"/>
      <w:pPr>
        <w:tabs>
          <w:tab w:val="num" w:pos="5040"/>
        </w:tabs>
        <w:ind w:left="5040" w:hanging="360"/>
      </w:pPr>
      <w:rPr>
        <w:rFonts w:ascii="Arial" w:hAnsi="Arial" w:hint="default"/>
      </w:rPr>
    </w:lvl>
    <w:lvl w:ilvl="6" w:tplc="B540E1B2" w:tentative="1">
      <w:start w:val="1"/>
      <w:numFmt w:val="bullet"/>
      <w:lvlText w:val="•"/>
      <w:lvlJc w:val="left"/>
      <w:pPr>
        <w:tabs>
          <w:tab w:val="num" w:pos="5760"/>
        </w:tabs>
        <w:ind w:left="5760" w:hanging="360"/>
      </w:pPr>
      <w:rPr>
        <w:rFonts w:ascii="Arial" w:hAnsi="Arial" w:hint="default"/>
      </w:rPr>
    </w:lvl>
    <w:lvl w:ilvl="7" w:tplc="27066FB8" w:tentative="1">
      <w:start w:val="1"/>
      <w:numFmt w:val="bullet"/>
      <w:lvlText w:val="•"/>
      <w:lvlJc w:val="left"/>
      <w:pPr>
        <w:tabs>
          <w:tab w:val="num" w:pos="6480"/>
        </w:tabs>
        <w:ind w:left="6480" w:hanging="360"/>
      </w:pPr>
      <w:rPr>
        <w:rFonts w:ascii="Arial" w:hAnsi="Arial" w:hint="default"/>
      </w:rPr>
    </w:lvl>
    <w:lvl w:ilvl="8" w:tplc="45E0F886" w:tentative="1">
      <w:start w:val="1"/>
      <w:numFmt w:val="bullet"/>
      <w:lvlText w:val="•"/>
      <w:lvlJc w:val="left"/>
      <w:pPr>
        <w:tabs>
          <w:tab w:val="num" w:pos="7200"/>
        </w:tabs>
        <w:ind w:left="7200" w:hanging="360"/>
      </w:pPr>
      <w:rPr>
        <w:rFonts w:ascii="Arial" w:hAnsi="Arial" w:hint="default"/>
      </w:rPr>
    </w:lvl>
  </w:abstractNum>
  <w:abstractNum w:abstractNumId="21" w15:restartNumberingAfterBreak="0">
    <w:nsid w:val="4DCE2953"/>
    <w:multiLevelType w:val="hybridMultilevel"/>
    <w:tmpl w:val="D71E1C16"/>
    <w:lvl w:ilvl="0" w:tplc="1009000F">
      <w:start w:val="9"/>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1A727FE"/>
    <w:multiLevelType w:val="hybridMultilevel"/>
    <w:tmpl w:val="FD72AFA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636205A"/>
    <w:multiLevelType w:val="hybridMultilevel"/>
    <w:tmpl w:val="6BA648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E923F08"/>
    <w:multiLevelType w:val="hybridMultilevel"/>
    <w:tmpl w:val="5306823C"/>
    <w:lvl w:ilvl="0" w:tplc="5C268C8C">
      <w:start w:val="5"/>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1DB593C"/>
    <w:multiLevelType w:val="hybridMultilevel"/>
    <w:tmpl w:val="25C8CEA6"/>
    <w:lvl w:ilvl="0" w:tplc="64CC7A9E">
      <w:start w:val="1"/>
      <w:numFmt w:val="bullet"/>
      <w:lvlText w:val="•"/>
      <w:lvlJc w:val="left"/>
      <w:pPr>
        <w:tabs>
          <w:tab w:val="num" w:pos="1080"/>
        </w:tabs>
        <w:ind w:left="1080" w:hanging="360"/>
      </w:pPr>
      <w:rPr>
        <w:rFonts w:ascii="Arial" w:hAnsi="Arial" w:hint="default"/>
      </w:rPr>
    </w:lvl>
    <w:lvl w:ilvl="1" w:tplc="9768F248" w:tentative="1">
      <w:start w:val="1"/>
      <w:numFmt w:val="bullet"/>
      <w:lvlText w:val="•"/>
      <w:lvlJc w:val="left"/>
      <w:pPr>
        <w:tabs>
          <w:tab w:val="num" w:pos="1800"/>
        </w:tabs>
        <w:ind w:left="1800" w:hanging="360"/>
      </w:pPr>
      <w:rPr>
        <w:rFonts w:ascii="Arial" w:hAnsi="Arial" w:hint="default"/>
      </w:rPr>
    </w:lvl>
    <w:lvl w:ilvl="2" w:tplc="7996F6BC" w:tentative="1">
      <w:start w:val="1"/>
      <w:numFmt w:val="bullet"/>
      <w:lvlText w:val="•"/>
      <w:lvlJc w:val="left"/>
      <w:pPr>
        <w:tabs>
          <w:tab w:val="num" w:pos="2520"/>
        </w:tabs>
        <w:ind w:left="2520" w:hanging="360"/>
      </w:pPr>
      <w:rPr>
        <w:rFonts w:ascii="Arial" w:hAnsi="Arial" w:hint="default"/>
      </w:rPr>
    </w:lvl>
    <w:lvl w:ilvl="3" w:tplc="377E4C22" w:tentative="1">
      <w:start w:val="1"/>
      <w:numFmt w:val="bullet"/>
      <w:lvlText w:val="•"/>
      <w:lvlJc w:val="left"/>
      <w:pPr>
        <w:tabs>
          <w:tab w:val="num" w:pos="3240"/>
        </w:tabs>
        <w:ind w:left="3240" w:hanging="360"/>
      </w:pPr>
      <w:rPr>
        <w:rFonts w:ascii="Arial" w:hAnsi="Arial" w:hint="default"/>
      </w:rPr>
    </w:lvl>
    <w:lvl w:ilvl="4" w:tplc="2DCA1032" w:tentative="1">
      <w:start w:val="1"/>
      <w:numFmt w:val="bullet"/>
      <w:lvlText w:val="•"/>
      <w:lvlJc w:val="left"/>
      <w:pPr>
        <w:tabs>
          <w:tab w:val="num" w:pos="3960"/>
        </w:tabs>
        <w:ind w:left="3960" w:hanging="360"/>
      </w:pPr>
      <w:rPr>
        <w:rFonts w:ascii="Arial" w:hAnsi="Arial" w:hint="default"/>
      </w:rPr>
    </w:lvl>
    <w:lvl w:ilvl="5" w:tplc="D41E1B86" w:tentative="1">
      <w:start w:val="1"/>
      <w:numFmt w:val="bullet"/>
      <w:lvlText w:val="•"/>
      <w:lvlJc w:val="left"/>
      <w:pPr>
        <w:tabs>
          <w:tab w:val="num" w:pos="4680"/>
        </w:tabs>
        <w:ind w:left="4680" w:hanging="360"/>
      </w:pPr>
      <w:rPr>
        <w:rFonts w:ascii="Arial" w:hAnsi="Arial" w:hint="default"/>
      </w:rPr>
    </w:lvl>
    <w:lvl w:ilvl="6" w:tplc="5CC8C726" w:tentative="1">
      <w:start w:val="1"/>
      <w:numFmt w:val="bullet"/>
      <w:lvlText w:val="•"/>
      <w:lvlJc w:val="left"/>
      <w:pPr>
        <w:tabs>
          <w:tab w:val="num" w:pos="5400"/>
        </w:tabs>
        <w:ind w:left="5400" w:hanging="360"/>
      </w:pPr>
      <w:rPr>
        <w:rFonts w:ascii="Arial" w:hAnsi="Arial" w:hint="default"/>
      </w:rPr>
    </w:lvl>
    <w:lvl w:ilvl="7" w:tplc="878CA3C8" w:tentative="1">
      <w:start w:val="1"/>
      <w:numFmt w:val="bullet"/>
      <w:lvlText w:val="•"/>
      <w:lvlJc w:val="left"/>
      <w:pPr>
        <w:tabs>
          <w:tab w:val="num" w:pos="6120"/>
        </w:tabs>
        <w:ind w:left="6120" w:hanging="360"/>
      </w:pPr>
      <w:rPr>
        <w:rFonts w:ascii="Arial" w:hAnsi="Arial" w:hint="default"/>
      </w:rPr>
    </w:lvl>
    <w:lvl w:ilvl="8" w:tplc="C346EAFC" w:tentative="1">
      <w:start w:val="1"/>
      <w:numFmt w:val="bullet"/>
      <w:lvlText w:val="•"/>
      <w:lvlJc w:val="left"/>
      <w:pPr>
        <w:tabs>
          <w:tab w:val="num" w:pos="6840"/>
        </w:tabs>
        <w:ind w:left="6840" w:hanging="360"/>
      </w:pPr>
      <w:rPr>
        <w:rFonts w:ascii="Arial" w:hAnsi="Arial" w:hint="default"/>
      </w:rPr>
    </w:lvl>
  </w:abstractNum>
  <w:abstractNum w:abstractNumId="26" w15:restartNumberingAfterBreak="0">
    <w:nsid w:val="634D3CCB"/>
    <w:multiLevelType w:val="hybridMultilevel"/>
    <w:tmpl w:val="0A2444F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5CB6C3A"/>
    <w:multiLevelType w:val="hybridMultilevel"/>
    <w:tmpl w:val="68808592"/>
    <w:lvl w:ilvl="0" w:tplc="914E0594">
      <w:start w:val="3"/>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15:restartNumberingAfterBreak="0">
    <w:nsid w:val="65D55B2E"/>
    <w:multiLevelType w:val="hybridMultilevel"/>
    <w:tmpl w:val="26BECB2E"/>
    <w:lvl w:ilvl="0" w:tplc="A448F540">
      <w:start w:val="9"/>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1941D88"/>
    <w:multiLevelType w:val="hybridMultilevel"/>
    <w:tmpl w:val="56403AF2"/>
    <w:lvl w:ilvl="0" w:tplc="B3DA4E30">
      <w:start w:val="1"/>
      <w:numFmt w:val="bullet"/>
      <w:lvlText w:val="•"/>
      <w:lvlJc w:val="left"/>
      <w:pPr>
        <w:tabs>
          <w:tab w:val="num" w:pos="720"/>
        </w:tabs>
        <w:ind w:left="720" w:hanging="360"/>
      </w:pPr>
      <w:rPr>
        <w:rFonts w:ascii="Arial" w:hAnsi="Arial" w:hint="default"/>
      </w:rPr>
    </w:lvl>
    <w:lvl w:ilvl="1" w:tplc="08004E94" w:tentative="1">
      <w:start w:val="1"/>
      <w:numFmt w:val="bullet"/>
      <w:lvlText w:val="•"/>
      <w:lvlJc w:val="left"/>
      <w:pPr>
        <w:tabs>
          <w:tab w:val="num" w:pos="1440"/>
        </w:tabs>
        <w:ind w:left="1440" w:hanging="360"/>
      </w:pPr>
      <w:rPr>
        <w:rFonts w:ascii="Arial" w:hAnsi="Arial" w:hint="default"/>
      </w:rPr>
    </w:lvl>
    <w:lvl w:ilvl="2" w:tplc="D1B80E32" w:tentative="1">
      <w:start w:val="1"/>
      <w:numFmt w:val="bullet"/>
      <w:lvlText w:val="•"/>
      <w:lvlJc w:val="left"/>
      <w:pPr>
        <w:tabs>
          <w:tab w:val="num" w:pos="2160"/>
        </w:tabs>
        <w:ind w:left="2160" w:hanging="360"/>
      </w:pPr>
      <w:rPr>
        <w:rFonts w:ascii="Arial" w:hAnsi="Arial" w:hint="default"/>
      </w:rPr>
    </w:lvl>
    <w:lvl w:ilvl="3" w:tplc="D6D65B24" w:tentative="1">
      <w:start w:val="1"/>
      <w:numFmt w:val="bullet"/>
      <w:lvlText w:val="•"/>
      <w:lvlJc w:val="left"/>
      <w:pPr>
        <w:tabs>
          <w:tab w:val="num" w:pos="2880"/>
        </w:tabs>
        <w:ind w:left="2880" w:hanging="360"/>
      </w:pPr>
      <w:rPr>
        <w:rFonts w:ascii="Arial" w:hAnsi="Arial" w:hint="default"/>
      </w:rPr>
    </w:lvl>
    <w:lvl w:ilvl="4" w:tplc="0F42A3E0" w:tentative="1">
      <w:start w:val="1"/>
      <w:numFmt w:val="bullet"/>
      <w:lvlText w:val="•"/>
      <w:lvlJc w:val="left"/>
      <w:pPr>
        <w:tabs>
          <w:tab w:val="num" w:pos="3600"/>
        </w:tabs>
        <w:ind w:left="3600" w:hanging="360"/>
      </w:pPr>
      <w:rPr>
        <w:rFonts w:ascii="Arial" w:hAnsi="Arial" w:hint="default"/>
      </w:rPr>
    </w:lvl>
    <w:lvl w:ilvl="5" w:tplc="321268C8" w:tentative="1">
      <w:start w:val="1"/>
      <w:numFmt w:val="bullet"/>
      <w:lvlText w:val="•"/>
      <w:lvlJc w:val="left"/>
      <w:pPr>
        <w:tabs>
          <w:tab w:val="num" w:pos="4320"/>
        </w:tabs>
        <w:ind w:left="4320" w:hanging="360"/>
      </w:pPr>
      <w:rPr>
        <w:rFonts w:ascii="Arial" w:hAnsi="Arial" w:hint="default"/>
      </w:rPr>
    </w:lvl>
    <w:lvl w:ilvl="6" w:tplc="196E0AD8" w:tentative="1">
      <w:start w:val="1"/>
      <w:numFmt w:val="bullet"/>
      <w:lvlText w:val="•"/>
      <w:lvlJc w:val="left"/>
      <w:pPr>
        <w:tabs>
          <w:tab w:val="num" w:pos="5040"/>
        </w:tabs>
        <w:ind w:left="5040" w:hanging="360"/>
      </w:pPr>
      <w:rPr>
        <w:rFonts w:ascii="Arial" w:hAnsi="Arial" w:hint="default"/>
      </w:rPr>
    </w:lvl>
    <w:lvl w:ilvl="7" w:tplc="3FD88E1C" w:tentative="1">
      <w:start w:val="1"/>
      <w:numFmt w:val="bullet"/>
      <w:lvlText w:val="•"/>
      <w:lvlJc w:val="left"/>
      <w:pPr>
        <w:tabs>
          <w:tab w:val="num" w:pos="5760"/>
        </w:tabs>
        <w:ind w:left="5760" w:hanging="360"/>
      </w:pPr>
      <w:rPr>
        <w:rFonts w:ascii="Arial" w:hAnsi="Arial" w:hint="default"/>
      </w:rPr>
    </w:lvl>
    <w:lvl w:ilvl="8" w:tplc="529C8E5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3857F2C"/>
    <w:multiLevelType w:val="hybridMultilevel"/>
    <w:tmpl w:val="23FE3060"/>
    <w:lvl w:ilvl="0" w:tplc="E296195C">
      <w:start w:val="1"/>
      <w:numFmt w:val="bullet"/>
      <w:lvlText w:val=""/>
      <w:lvlJc w:val="left"/>
      <w:pPr>
        <w:tabs>
          <w:tab w:val="num" w:pos="1440"/>
        </w:tabs>
        <w:ind w:left="144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4262E14"/>
    <w:multiLevelType w:val="hybridMultilevel"/>
    <w:tmpl w:val="5DA01C60"/>
    <w:lvl w:ilvl="0" w:tplc="05E8090C">
      <w:start w:val="2024"/>
      <w:numFmt w:val="decimal"/>
      <w:lvlText w:val="%1"/>
      <w:lvlJc w:val="left"/>
      <w:pPr>
        <w:ind w:left="1140" w:hanging="432"/>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4AD6A06"/>
    <w:multiLevelType w:val="hybridMultilevel"/>
    <w:tmpl w:val="52EA57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3" w15:restartNumberingAfterBreak="0">
    <w:nsid w:val="76B00DB0"/>
    <w:multiLevelType w:val="hybridMultilevel"/>
    <w:tmpl w:val="7F72B60A"/>
    <w:lvl w:ilvl="0" w:tplc="1602CE4A">
      <w:start w:val="1"/>
      <w:numFmt w:val="bullet"/>
      <w:lvlText w:val="•"/>
      <w:lvlJc w:val="left"/>
      <w:pPr>
        <w:tabs>
          <w:tab w:val="num" w:pos="720"/>
        </w:tabs>
        <w:ind w:left="720" w:hanging="360"/>
      </w:pPr>
      <w:rPr>
        <w:rFonts w:ascii="Arial" w:hAnsi="Arial" w:hint="default"/>
      </w:rPr>
    </w:lvl>
    <w:lvl w:ilvl="1" w:tplc="A962BB8A" w:tentative="1">
      <w:start w:val="1"/>
      <w:numFmt w:val="bullet"/>
      <w:lvlText w:val="•"/>
      <w:lvlJc w:val="left"/>
      <w:pPr>
        <w:tabs>
          <w:tab w:val="num" w:pos="1440"/>
        </w:tabs>
        <w:ind w:left="1440" w:hanging="360"/>
      </w:pPr>
      <w:rPr>
        <w:rFonts w:ascii="Arial" w:hAnsi="Arial" w:hint="default"/>
      </w:rPr>
    </w:lvl>
    <w:lvl w:ilvl="2" w:tplc="2208CFA8" w:tentative="1">
      <w:start w:val="1"/>
      <w:numFmt w:val="bullet"/>
      <w:lvlText w:val="•"/>
      <w:lvlJc w:val="left"/>
      <w:pPr>
        <w:tabs>
          <w:tab w:val="num" w:pos="2160"/>
        </w:tabs>
        <w:ind w:left="2160" w:hanging="360"/>
      </w:pPr>
      <w:rPr>
        <w:rFonts w:ascii="Arial" w:hAnsi="Arial" w:hint="default"/>
      </w:rPr>
    </w:lvl>
    <w:lvl w:ilvl="3" w:tplc="DE34055C" w:tentative="1">
      <w:start w:val="1"/>
      <w:numFmt w:val="bullet"/>
      <w:lvlText w:val="•"/>
      <w:lvlJc w:val="left"/>
      <w:pPr>
        <w:tabs>
          <w:tab w:val="num" w:pos="2880"/>
        </w:tabs>
        <w:ind w:left="2880" w:hanging="360"/>
      </w:pPr>
      <w:rPr>
        <w:rFonts w:ascii="Arial" w:hAnsi="Arial" w:hint="default"/>
      </w:rPr>
    </w:lvl>
    <w:lvl w:ilvl="4" w:tplc="181C7320" w:tentative="1">
      <w:start w:val="1"/>
      <w:numFmt w:val="bullet"/>
      <w:lvlText w:val="•"/>
      <w:lvlJc w:val="left"/>
      <w:pPr>
        <w:tabs>
          <w:tab w:val="num" w:pos="3600"/>
        </w:tabs>
        <w:ind w:left="3600" w:hanging="360"/>
      </w:pPr>
      <w:rPr>
        <w:rFonts w:ascii="Arial" w:hAnsi="Arial" w:hint="default"/>
      </w:rPr>
    </w:lvl>
    <w:lvl w:ilvl="5" w:tplc="11E8742E" w:tentative="1">
      <w:start w:val="1"/>
      <w:numFmt w:val="bullet"/>
      <w:lvlText w:val="•"/>
      <w:lvlJc w:val="left"/>
      <w:pPr>
        <w:tabs>
          <w:tab w:val="num" w:pos="4320"/>
        </w:tabs>
        <w:ind w:left="4320" w:hanging="360"/>
      </w:pPr>
      <w:rPr>
        <w:rFonts w:ascii="Arial" w:hAnsi="Arial" w:hint="default"/>
      </w:rPr>
    </w:lvl>
    <w:lvl w:ilvl="6" w:tplc="8BBAD5C6" w:tentative="1">
      <w:start w:val="1"/>
      <w:numFmt w:val="bullet"/>
      <w:lvlText w:val="•"/>
      <w:lvlJc w:val="left"/>
      <w:pPr>
        <w:tabs>
          <w:tab w:val="num" w:pos="5040"/>
        </w:tabs>
        <w:ind w:left="5040" w:hanging="360"/>
      </w:pPr>
      <w:rPr>
        <w:rFonts w:ascii="Arial" w:hAnsi="Arial" w:hint="default"/>
      </w:rPr>
    </w:lvl>
    <w:lvl w:ilvl="7" w:tplc="8432DC44" w:tentative="1">
      <w:start w:val="1"/>
      <w:numFmt w:val="bullet"/>
      <w:lvlText w:val="•"/>
      <w:lvlJc w:val="left"/>
      <w:pPr>
        <w:tabs>
          <w:tab w:val="num" w:pos="5760"/>
        </w:tabs>
        <w:ind w:left="5760" w:hanging="360"/>
      </w:pPr>
      <w:rPr>
        <w:rFonts w:ascii="Arial" w:hAnsi="Arial" w:hint="default"/>
      </w:rPr>
    </w:lvl>
    <w:lvl w:ilvl="8" w:tplc="DC34508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7F71A71"/>
    <w:multiLevelType w:val="hybridMultilevel"/>
    <w:tmpl w:val="40A09C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7B0011AC"/>
    <w:multiLevelType w:val="hybridMultilevel"/>
    <w:tmpl w:val="9BC20BF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BB2244E"/>
    <w:multiLevelType w:val="hybridMultilevel"/>
    <w:tmpl w:val="0A44356A"/>
    <w:lvl w:ilvl="0" w:tplc="0FA473C6">
      <w:start w:val="2024"/>
      <w:numFmt w:val="decimal"/>
      <w:lvlText w:val="%1"/>
      <w:lvlJc w:val="left"/>
      <w:pPr>
        <w:ind w:left="792" w:hanging="432"/>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45849364">
    <w:abstractNumId w:val="15"/>
  </w:num>
  <w:num w:numId="2" w16cid:durableId="2005353858">
    <w:abstractNumId w:val="2"/>
  </w:num>
  <w:num w:numId="3" w16cid:durableId="1262880265">
    <w:abstractNumId w:val="3"/>
  </w:num>
  <w:num w:numId="4" w16cid:durableId="1200968468">
    <w:abstractNumId w:val="32"/>
  </w:num>
  <w:num w:numId="5" w16cid:durableId="2043897439">
    <w:abstractNumId w:val="30"/>
  </w:num>
  <w:num w:numId="6" w16cid:durableId="109904153">
    <w:abstractNumId w:val="5"/>
  </w:num>
  <w:num w:numId="7" w16cid:durableId="960721760">
    <w:abstractNumId w:val="26"/>
  </w:num>
  <w:num w:numId="8" w16cid:durableId="1845778743">
    <w:abstractNumId w:val="35"/>
  </w:num>
  <w:num w:numId="9" w16cid:durableId="1828592200">
    <w:abstractNumId w:val="10"/>
  </w:num>
  <w:num w:numId="10" w16cid:durableId="618806632">
    <w:abstractNumId w:val="23"/>
  </w:num>
  <w:num w:numId="11" w16cid:durableId="1318992077">
    <w:abstractNumId w:val="27"/>
  </w:num>
  <w:num w:numId="12" w16cid:durableId="494614032">
    <w:abstractNumId w:val="14"/>
  </w:num>
  <w:num w:numId="13" w16cid:durableId="1550918633">
    <w:abstractNumId w:val="13"/>
  </w:num>
  <w:num w:numId="14" w16cid:durableId="1534884224">
    <w:abstractNumId w:val="1"/>
  </w:num>
  <w:num w:numId="15" w16cid:durableId="1374116985">
    <w:abstractNumId w:val="19"/>
  </w:num>
  <w:num w:numId="16" w16cid:durableId="945886319">
    <w:abstractNumId w:val="6"/>
  </w:num>
  <w:num w:numId="17" w16cid:durableId="192227970">
    <w:abstractNumId w:val="29"/>
  </w:num>
  <w:num w:numId="18" w16cid:durableId="1022709983">
    <w:abstractNumId w:val="12"/>
  </w:num>
  <w:num w:numId="19" w16cid:durableId="22367483">
    <w:abstractNumId w:val="20"/>
  </w:num>
  <w:num w:numId="20" w16cid:durableId="1515219277">
    <w:abstractNumId w:val="0"/>
  </w:num>
  <w:num w:numId="21" w16cid:durableId="489254213">
    <w:abstractNumId w:val="22"/>
  </w:num>
  <w:num w:numId="22" w16cid:durableId="1398282024">
    <w:abstractNumId w:val="31"/>
  </w:num>
  <w:num w:numId="23" w16cid:durableId="760103654">
    <w:abstractNumId w:val="11"/>
  </w:num>
  <w:num w:numId="24" w16cid:durableId="1570311178">
    <w:abstractNumId w:val="33"/>
  </w:num>
  <w:num w:numId="25" w16cid:durableId="487135376">
    <w:abstractNumId w:val="8"/>
  </w:num>
  <w:num w:numId="26" w16cid:durableId="534389514">
    <w:abstractNumId w:val="16"/>
  </w:num>
  <w:num w:numId="27" w16cid:durableId="867067696">
    <w:abstractNumId w:val="25"/>
  </w:num>
  <w:num w:numId="28" w16cid:durableId="1161583065">
    <w:abstractNumId w:val="7"/>
  </w:num>
  <w:num w:numId="29" w16cid:durableId="456026539">
    <w:abstractNumId w:val="17"/>
  </w:num>
  <w:num w:numId="30" w16cid:durableId="43911944">
    <w:abstractNumId w:val="9"/>
  </w:num>
  <w:num w:numId="31" w16cid:durableId="1678921136">
    <w:abstractNumId w:val="24"/>
  </w:num>
  <w:num w:numId="32" w16cid:durableId="573659947">
    <w:abstractNumId w:val="28"/>
  </w:num>
  <w:num w:numId="33" w16cid:durableId="1491478149">
    <w:abstractNumId w:val="21"/>
  </w:num>
  <w:num w:numId="34" w16cid:durableId="26611760">
    <w:abstractNumId w:val="4"/>
  </w:num>
  <w:num w:numId="35" w16cid:durableId="1671250674">
    <w:abstractNumId w:val="18"/>
  </w:num>
  <w:num w:numId="36" w16cid:durableId="1668703512">
    <w:abstractNumId w:val="36"/>
  </w:num>
  <w:num w:numId="37" w16cid:durableId="15352666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C62"/>
    <w:rsid w:val="000050CE"/>
    <w:rsid w:val="00010047"/>
    <w:rsid w:val="00017AB4"/>
    <w:rsid w:val="00020714"/>
    <w:rsid w:val="000236C9"/>
    <w:rsid w:val="00025F9A"/>
    <w:rsid w:val="00027AE0"/>
    <w:rsid w:val="00030042"/>
    <w:rsid w:val="00030295"/>
    <w:rsid w:val="000358AD"/>
    <w:rsid w:val="000502F9"/>
    <w:rsid w:val="0007119B"/>
    <w:rsid w:val="000809CA"/>
    <w:rsid w:val="0008252D"/>
    <w:rsid w:val="000903F9"/>
    <w:rsid w:val="0009055E"/>
    <w:rsid w:val="000960EC"/>
    <w:rsid w:val="000A00F4"/>
    <w:rsid w:val="000A381E"/>
    <w:rsid w:val="000A52C2"/>
    <w:rsid w:val="000A5447"/>
    <w:rsid w:val="000A5E3F"/>
    <w:rsid w:val="000B3E65"/>
    <w:rsid w:val="000B6F9D"/>
    <w:rsid w:val="000B72A6"/>
    <w:rsid w:val="000C6072"/>
    <w:rsid w:val="000D030B"/>
    <w:rsid w:val="000D64E4"/>
    <w:rsid w:val="000E14C0"/>
    <w:rsid w:val="000E208F"/>
    <w:rsid w:val="000E2284"/>
    <w:rsid w:val="000F2A81"/>
    <w:rsid w:val="000F67D7"/>
    <w:rsid w:val="000F683F"/>
    <w:rsid w:val="001179D7"/>
    <w:rsid w:val="00140708"/>
    <w:rsid w:val="00142DA5"/>
    <w:rsid w:val="001444E7"/>
    <w:rsid w:val="001501C4"/>
    <w:rsid w:val="0015255E"/>
    <w:rsid w:val="00153D16"/>
    <w:rsid w:val="00154B4D"/>
    <w:rsid w:val="00154EA1"/>
    <w:rsid w:val="00166C62"/>
    <w:rsid w:val="00173505"/>
    <w:rsid w:val="00173A68"/>
    <w:rsid w:val="00187F87"/>
    <w:rsid w:val="001923C7"/>
    <w:rsid w:val="001A0613"/>
    <w:rsid w:val="001A64A6"/>
    <w:rsid w:val="001A7A35"/>
    <w:rsid w:val="001B32D6"/>
    <w:rsid w:val="001C0660"/>
    <w:rsid w:val="001C082C"/>
    <w:rsid w:val="001C1053"/>
    <w:rsid w:val="001C3F1D"/>
    <w:rsid w:val="001D51D8"/>
    <w:rsid w:val="001F068F"/>
    <w:rsid w:val="001F1A03"/>
    <w:rsid w:val="00203310"/>
    <w:rsid w:val="00203FB4"/>
    <w:rsid w:val="002079A6"/>
    <w:rsid w:val="0021735D"/>
    <w:rsid w:val="002253B3"/>
    <w:rsid w:val="00232805"/>
    <w:rsid w:val="00233790"/>
    <w:rsid w:val="00241D02"/>
    <w:rsid w:val="00251ED9"/>
    <w:rsid w:val="002531C9"/>
    <w:rsid w:val="00254B95"/>
    <w:rsid w:val="00261529"/>
    <w:rsid w:val="00267AB9"/>
    <w:rsid w:val="0027170F"/>
    <w:rsid w:val="00275C98"/>
    <w:rsid w:val="00281169"/>
    <w:rsid w:val="002B33F7"/>
    <w:rsid w:val="002B481B"/>
    <w:rsid w:val="002D65D8"/>
    <w:rsid w:val="002F0E11"/>
    <w:rsid w:val="002F565C"/>
    <w:rsid w:val="002F56F3"/>
    <w:rsid w:val="002F62CD"/>
    <w:rsid w:val="00306D8F"/>
    <w:rsid w:val="00307AAB"/>
    <w:rsid w:val="00323659"/>
    <w:rsid w:val="003344EE"/>
    <w:rsid w:val="00342089"/>
    <w:rsid w:val="00354566"/>
    <w:rsid w:val="00364920"/>
    <w:rsid w:val="00383434"/>
    <w:rsid w:val="003949AD"/>
    <w:rsid w:val="003A07F7"/>
    <w:rsid w:val="003B2681"/>
    <w:rsid w:val="003B41C8"/>
    <w:rsid w:val="003C42F2"/>
    <w:rsid w:val="003C55B3"/>
    <w:rsid w:val="003E4B6F"/>
    <w:rsid w:val="003F6791"/>
    <w:rsid w:val="003F761D"/>
    <w:rsid w:val="00415DDA"/>
    <w:rsid w:val="00421276"/>
    <w:rsid w:val="00421CB1"/>
    <w:rsid w:val="0042648A"/>
    <w:rsid w:val="00431D83"/>
    <w:rsid w:val="00460EBF"/>
    <w:rsid w:val="00464649"/>
    <w:rsid w:val="0047197A"/>
    <w:rsid w:val="00472232"/>
    <w:rsid w:val="00476CCC"/>
    <w:rsid w:val="00477897"/>
    <w:rsid w:val="00481740"/>
    <w:rsid w:val="00487E44"/>
    <w:rsid w:val="00487FE6"/>
    <w:rsid w:val="00490A1A"/>
    <w:rsid w:val="00491E56"/>
    <w:rsid w:val="004A4BF1"/>
    <w:rsid w:val="004B138A"/>
    <w:rsid w:val="004B2148"/>
    <w:rsid w:val="004B4762"/>
    <w:rsid w:val="004C0C42"/>
    <w:rsid w:val="004C192A"/>
    <w:rsid w:val="004C6E4E"/>
    <w:rsid w:val="004E1E0F"/>
    <w:rsid w:val="004E263E"/>
    <w:rsid w:val="004E5A60"/>
    <w:rsid w:val="004F171E"/>
    <w:rsid w:val="004F43CC"/>
    <w:rsid w:val="00503C21"/>
    <w:rsid w:val="005071E2"/>
    <w:rsid w:val="00515AC2"/>
    <w:rsid w:val="00520160"/>
    <w:rsid w:val="00544959"/>
    <w:rsid w:val="00544D15"/>
    <w:rsid w:val="005526C9"/>
    <w:rsid w:val="005546DB"/>
    <w:rsid w:val="00560C13"/>
    <w:rsid w:val="005616F3"/>
    <w:rsid w:val="00573E88"/>
    <w:rsid w:val="005809D6"/>
    <w:rsid w:val="00580B6A"/>
    <w:rsid w:val="0058272A"/>
    <w:rsid w:val="00584643"/>
    <w:rsid w:val="00597CB2"/>
    <w:rsid w:val="00597DE1"/>
    <w:rsid w:val="005A292A"/>
    <w:rsid w:val="005C529D"/>
    <w:rsid w:val="005C7AA2"/>
    <w:rsid w:val="005D36EB"/>
    <w:rsid w:val="005D4195"/>
    <w:rsid w:val="005E2315"/>
    <w:rsid w:val="005E4710"/>
    <w:rsid w:val="005F4A37"/>
    <w:rsid w:val="00603FD3"/>
    <w:rsid w:val="006127E7"/>
    <w:rsid w:val="0061731D"/>
    <w:rsid w:val="00621C9D"/>
    <w:rsid w:val="0063223D"/>
    <w:rsid w:val="0063374D"/>
    <w:rsid w:val="00644C93"/>
    <w:rsid w:val="0065237C"/>
    <w:rsid w:val="006570EB"/>
    <w:rsid w:val="00662673"/>
    <w:rsid w:val="00667238"/>
    <w:rsid w:val="0067222B"/>
    <w:rsid w:val="00681158"/>
    <w:rsid w:val="00683F47"/>
    <w:rsid w:val="00685849"/>
    <w:rsid w:val="00693383"/>
    <w:rsid w:val="006A20C3"/>
    <w:rsid w:val="006A24E2"/>
    <w:rsid w:val="006C2F99"/>
    <w:rsid w:val="006C381B"/>
    <w:rsid w:val="006D2901"/>
    <w:rsid w:val="006E0418"/>
    <w:rsid w:val="006E7F36"/>
    <w:rsid w:val="007032D9"/>
    <w:rsid w:val="007156B3"/>
    <w:rsid w:val="007160ED"/>
    <w:rsid w:val="00720716"/>
    <w:rsid w:val="007253AB"/>
    <w:rsid w:val="00725CD3"/>
    <w:rsid w:val="00733256"/>
    <w:rsid w:val="007368C6"/>
    <w:rsid w:val="00741D94"/>
    <w:rsid w:val="00752039"/>
    <w:rsid w:val="007536CE"/>
    <w:rsid w:val="00793BBA"/>
    <w:rsid w:val="007941F2"/>
    <w:rsid w:val="007942DC"/>
    <w:rsid w:val="00794B9B"/>
    <w:rsid w:val="00794C13"/>
    <w:rsid w:val="007955A4"/>
    <w:rsid w:val="007A0DC2"/>
    <w:rsid w:val="007A1757"/>
    <w:rsid w:val="007A3823"/>
    <w:rsid w:val="007C0C14"/>
    <w:rsid w:val="007C10C7"/>
    <w:rsid w:val="007C7724"/>
    <w:rsid w:val="007D0F5A"/>
    <w:rsid w:val="007D1377"/>
    <w:rsid w:val="007D5911"/>
    <w:rsid w:val="007E24EE"/>
    <w:rsid w:val="007E3C3D"/>
    <w:rsid w:val="007E66BD"/>
    <w:rsid w:val="00805F01"/>
    <w:rsid w:val="008064C8"/>
    <w:rsid w:val="00807A67"/>
    <w:rsid w:val="0081248F"/>
    <w:rsid w:val="00827F85"/>
    <w:rsid w:val="00833386"/>
    <w:rsid w:val="00837CB9"/>
    <w:rsid w:val="00882231"/>
    <w:rsid w:val="008831CD"/>
    <w:rsid w:val="00884E43"/>
    <w:rsid w:val="00886C27"/>
    <w:rsid w:val="00887C73"/>
    <w:rsid w:val="0089327C"/>
    <w:rsid w:val="008A1909"/>
    <w:rsid w:val="008B5627"/>
    <w:rsid w:val="008C7AF3"/>
    <w:rsid w:val="008D0483"/>
    <w:rsid w:val="008F72D7"/>
    <w:rsid w:val="009014A8"/>
    <w:rsid w:val="009143F7"/>
    <w:rsid w:val="00916EEB"/>
    <w:rsid w:val="00932812"/>
    <w:rsid w:val="009455D4"/>
    <w:rsid w:val="00947068"/>
    <w:rsid w:val="00962E74"/>
    <w:rsid w:val="00980B44"/>
    <w:rsid w:val="00985B46"/>
    <w:rsid w:val="00985BDF"/>
    <w:rsid w:val="00986C23"/>
    <w:rsid w:val="0099536C"/>
    <w:rsid w:val="00995B48"/>
    <w:rsid w:val="009A04B5"/>
    <w:rsid w:val="009A127E"/>
    <w:rsid w:val="009A2104"/>
    <w:rsid w:val="009B2C2D"/>
    <w:rsid w:val="009B6224"/>
    <w:rsid w:val="009C4E1A"/>
    <w:rsid w:val="009C621B"/>
    <w:rsid w:val="009C6C1F"/>
    <w:rsid w:val="009F66CE"/>
    <w:rsid w:val="00A04DD2"/>
    <w:rsid w:val="00A05122"/>
    <w:rsid w:val="00A164DF"/>
    <w:rsid w:val="00A232C7"/>
    <w:rsid w:val="00A266AA"/>
    <w:rsid w:val="00A35A29"/>
    <w:rsid w:val="00A37268"/>
    <w:rsid w:val="00A378E5"/>
    <w:rsid w:val="00A502A6"/>
    <w:rsid w:val="00A5484A"/>
    <w:rsid w:val="00A62EED"/>
    <w:rsid w:val="00A76C64"/>
    <w:rsid w:val="00A7770A"/>
    <w:rsid w:val="00A81E78"/>
    <w:rsid w:val="00A95D77"/>
    <w:rsid w:val="00AA77C9"/>
    <w:rsid w:val="00AB36A8"/>
    <w:rsid w:val="00AB4A7B"/>
    <w:rsid w:val="00AB51EC"/>
    <w:rsid w:val="00AD12C7"/>
    <w:rsid w:val="00AD6219"/>
    <w:rsid w:val="00AE536A"/>
    <w:rsid w:val="00AE57BF"/>
    <w:rsid w:val="00AE6710"/>
    <w:rsid w:val="00AF0A6B"/>
    <w:rsid w:val="00B12036"/>
    <w:rsid w:val="00B16422"/>
    <w:rsid w:val="00B21CC3"/>
    <w:rsid w:val="00B225D0"/>
    <w:rsid w:val="00B24CCE"/>
    <w:rsid w:val="00B25DA0"/>
    <w:rsid w:val="00B27928"/>
    <w:rsid w:val="00B41BE9"/>
    <w:rsid w:val="00B52D19"/>
    <w:rsid w:val="00B53EF5"/>
    <w:rsid w:val="00B56408"/>
    <w:rsid w:val="00B664A0"/>
    <w:rsid w:val="00B71134"/>
    <w:rsid w:val="00B843F7"/>
    <w:rsid w:val="00B84D64"/>
    <w:rsid w:val="00B86AE4"/>
    <w:rsid w:val="00B91F43"/>
    <w:rsid w:val="00B92D61"/>
    <w:rsid w:val="00B94779"/>
    <w:rsid w:val="00BB20E7"/>
    <w:rsid w:val="00BB6248"/>
    <w:rsid w:val="00BC23D4"/>
    <w:rsid w:val="00BC4369"/>
    <w:rsid w:val="00BC6354"/>
    <w:rsid w:val="00BD7211"/>
    <w:rsid w:val="00BE23BB"/>
    <w:rsid w:val="00BF2078"/>
    <w:rsid w:val="00BF3A54"/>
    <w:rsid w:val="00BF5F82"/>
    <w:rsid w:val="00C01662"/>
    <w:rsid w:val="00C11C0D"/>
    <w:rsid w:val="00C14DF4"/>
    <w:rsid w:val="00C300B9"/>
    <w:rsid w:val="00C4156E"/>
    <w:rsid w:val="00C53776"/>
    <w:rsid w:val="00C568F5"/>
    <w:rsid w:val="00C613D2"/>
    <w:rsid w:val="00C64009"/>
    <w:rsid w:val="00C6501A"/>
    <w:rsid w:val="00C6738F"/>
    <w:rsid w:val="00C6739E"/>
    <w:rsid w:val="00C74CDA"/>
    <w:rsid w:val="00C768C9"/>
    <w:rsid w:val="00C84846"/>
    <w:rsid w:val="00C86220"/>
    <w:rsid w:val="00C95B3E"/>
    <w:rsid w:val="00C96484"/>
    <w:rsid w:val="00CA44AD"/>
    <w:rsid w:val="00CA77AE"/>
    <w:rsid w:val="00CB1230"/>
    <w:rsid w:val="00CB3642"/>
    <w:rsid w:val="00CB56FB"/>
    <w:rsid w:val="00CD45E1"/>
    <w:rsid w:val="00CE024A"/>
    <w:rsid w:val="00CF20B2"/>
    <w:rsid w:val="00D01854"/>
    <w:rsid w:val="00D075C6"/>
    <w:rsid w:val="00D11AEB"/>
    <w:rsid w:val="00D16CDB"/>
    <w:rsid w:val="00D17C6A"/>
    <w:rsid w:val="00D32405"/>
    <w:rsid w:val="00D37659"/>
    <w:rsid w:val="00D37B9A"/>
    <w:rsid w:val="00D37CB3"/>
    <w:rsid w:val="00D40448"/>
    <w:rsid w:val="00D47F46"/>
    <w:rsid w:val="00D60E57"/>
    <w:rsid w:val="00D61252"/>
    <w:rsid w:val="00D804C6"/>
    <w:rsid w:val="00D846AE"/>
    <w:rsid w:val="00D84B9F"/>
    <w:rsid w:val="00D90D2B"/>
    <w:rsid w:val="00D96941"/>
    <w:rsid w:val="00DA273B"/>
    <w:rsid w:val="00DA513B"/>
    <w:rsid w:val="00DB339B"/>
    <w:rsid w:val="00DE6EBA"/>
    <w:rsid w:val="00DF5FC7"/>
    <w:rsid w:val="00E11713"/>
    <w:rsid w:val="00E13677"/>
    <w:rsid w:val="00E13F90"/>
    <w:rsid w:val="00E37F51"/>
    <w:rsid w:val="00E433D6"/>
    <w:rsid w:val="00E54A27"/>
    <w:rsid w:val="00E554A0"/>
    <w:rsid w:val="00E714FF"/>
    <w:rsid w:val="00E87E47"/>
    <w:rsid w:val="00EB3D63"/>
    <w:rsid w:val="00EB4985"/>
    <w:rsid w:val="00EC213A"/>
    <w:rsid w:val="00EC35CF"/>
    <w:rsid w:val="00EC36F9"/>
    <w:rsid w:val="00EC4A41"/>
    <w:rsid w:val="00EC5481"/>
    <w:rsid w:val="00EC7B34"/>
    <w:rsid w:val="00EE1421"/>
    <w:rsid w:val="00EE5D64"/>
    <w:rsid w:val="00EE7E4E"/>
    <w:rsid w:val="00EF4958"/>
    <w:rsid w:val="00EF5C23"/>
    <w:rsid w:val="00F02726"/>
    <w:rsid w:val="00F325EC"/>
    <w:rsid w:val="00F337D0"/>
    <w:rsid w:val="00F35AE4"/>
    <w:rsid w:val="00F37B61"/>
    <w:rsid w:val="00F41474"/>
    <w:rsid w:val="00F623D2"/>
    <w:rsid w:val="00F700F8"/>
    <w:rsid w:val="00F703C8"/>
    <w:rsid w:val="00F72F8A"/>
    <w:rsid w:val="00F774DF"/>
    <w:rsid w:val="00F8614A"/>
    <w:rsid w:val="00F87CB4"/>
    <w:rsid w:val="00F92831"/>
    <w:rsid w:val="00F934C3"/>
    <w:rsid w:val="00F94996"/>
    <w:rsid w:val="00F951EB"/>
    <w:rsid w:val="00F96AB0"/>
    <w:rsid w:val="00FA01D0"/>
    <w:rsid w:val="00FB06E4"/>
    <w:rsid w:val="00FB3A96"/>
    <w:rsid w:val="00FC325D"/>
    <w:rsid w:val="00FD5320"/>
    <w:rsid w:val="00FD5D6D"/>
    <w:rsid w:val="00FE1C7A"/>
    <w:rsid w:val="00FE419A"/>
    <w:rsid w:val="00FE580F"/>
    <w:rsid w:val="00FF31EC"/>
    <w:rsid w:val="5269AD95"/>
    <w:rsid w:val="587963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3B724"/>
  <w15:chartTrackingRefBased/>
  <w15:docId w15:val="{3436DE33-3494-4928-946D-8B132312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C6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C62"/>
    <w:pPr>
      <w:tabs>
        <w:tab w:val="center" w:pos="4680"/>
        <w:tab w:val="right" w:pos="9360"/>
      </w:tabs>
      <w:spacing w:before="0" w:after="0"/>
    </w:pPr>
  </w:style>
  <w:style w:type="character" w:customStyle="1" w:styleId="HeaderChar">
    <w:name w:val="Header Char"/>
    <w:basedOn w:val="DefaultParagraphFont"/>
    <w:link w:val="Header"/>
    <w:uiPriority w:val="99"/>
    <w:rsid w:val="00166C62"/>
  </w:style>
  <w:style w:type="paragraph" w:styleId="Footer">
    <w:name w:val="footer"/>
    <w:basedOn w:val="Normal"/>
    <w:link w:val="FooterChar"/>
    <w:uiPriority w:val="99"/>
    <w:unhideWhenUsed/>
    <w:rsid w:val="00166C62"/>
    <w:pPr>
      <w:tabs>
        <w:tab w:val="center" w:pos="4680"/>
        <w:tab w:val="right" w:pos="9360"/>
      </w:tabs>
      <w:spacing w:before="0" w:after="0"/>
    </w:pPr>
  </w:style>
  <w:style w:type="character" w:customStyle="1" w:styleId="FooterChar">
    <w:name w:val="Footer Char"/>
    <w:basedOn w:val="DefaultParagraphFont"/>
    <w:link w:val="Footer"/>
    <w:uiPriority w:val="99"/>
    <w:rsid w:val="00166C62"/>
  </w:style>
  <w:style w:type="paragraph" w:styleId="ListParagraph">
    <w:name w:val="List Paragraph"/>
    <w:basedOn w:val="Normal"/>
    <w:uiPriority w:val="34"/>
    <w:qFormat/>
    <w:rsid w:val="00166C62"/>
    <w:pPr>
      <w:ind w:left="720"/>
      <w:contextualSpacing/>
    </w:pPr>
  </w:style>
  <w:style w:type="paragraph" w:styleId="NormalWeb">
    <w:name w:val="Normal (Web)"/>
    <w:basedOn w:val="Normal"/>
    <w:uiPriority w:val="99"/>
    <w:semiHidden/>
    <w:unhideWhenUsed/>
    <w:rsid w:val="00AE6710"/>
    <w:pPr>
      <w:spacing w:before="100" w:beforeAutospacing="1" w:after="100" w:afterAutospacing="1"/>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47176">
      <w:bodyDiv w:val="1"/>
      <w:marLeft w:val="0"/>
      <w:marRight w:val="0"/>
      <w:marTop w:val="0"/>
      <w:marBottom w:val="0"/>
      <w:divBdr>
        <w:top w:val="none" w:sz="0" w:space="0" w:color="auto"/>
        <w:left w:val="none" w:sz="0" w:space="0" w:color="auto"/>
        <w:bottom w:val="none" w:sz="0" w:space="0" w:color="auto"/>
        <w:right w:val="none" w:sz="0" w:space="0" w:color="auto"/>
      </w:divBdr>
      <w:divsChild>
        <w:div w:id="1565216690">
          <w:marLeft w:val="360"/>
          <w:marRight w:val="0"/>
          <w:marTop w:val="200"/>
          <w:marBottom w:val="0"/>
          <w:divBdr>
            <w:top w:val="none" w:sz="0" w:space="0" w:color="auto"/>
            <w:left w:val="none" w:sz="0" w:space="0" w:color="auto"/>
            <w:bottom w:val="none" w:sz="0" w:space="0" w:color="auto"/>
            <w:right w:val="none" w:sz="0" w:space="0" w:color="auto"/>
          </w:divBdr>
        </w:div>
        <w:div w:id="2059280256">
          <w:marLeft w:val="360"/>
          <w:marRight w:val="0"/>
          <w:marTop w:val="200"/>
          <w:marBottom w:val="0"/>
          <w:divBdr>
            <w:top w:val="none" w:sz="0" w:space="0" w:color="auto"/>
            <w:left w:val="none" w:sz="0" w:space="0" w:color="auto"/>
            <w:bottom w:val="none" w:sz="0" w:space="0" w:color="auto"/>
            <w:right w:val="none" w:sz="0" w:space="0" w:color="auto"/>
          </w:divBdr>
        </w:div>
      </w:divsChild>
    </w:div>
    <w:div w:id="202834336">
      <w:bodyDiv w:val="1"/>
      <w:marLeft w:val="0"/>
      <w:marRight w:val="0"/>
      <w:marTop w:val="0"/>
      <w:marBottom w:val="0"/>
      <w:divBdr>
        <w:top w:val="none" w:sz="0" w:space="0" w:color="auto"/>
        <w:left w:val="none" w:sz="0" w:space="0" w:color="auto"/>
        <w:bottom w:val="none" w:sz="0" w:space="0" w:color="auto"/>
        <w:right w:val="none" w:sz="0" w:space="0" w:color="auto"/>
      </w:divBdr>
      <w:divsChild>
        <w:div w:id="64453927">
          <w:marLeft w:val="720"/>
          <w:marRight w:val="0"/>
          <w:marTop w:val="0"/>
          <w:marBottom w:val="0"/>
          <w:divBdr>
            <w:top w:val="none" w:sz="0" w:space="0" w:color="auto"/>
            <w:left w:val="none" w:sz="0" w:space="0" w:color="auto"/>
            <w:bottom w:val="none" w:sz="0" w:space="0" w:color="auto"/>
            <w:right w:val="none" w:sz="0" w:space="0" w:color="auto"/>
          </w:divBdr>
        </w:div>
        <w:div w:id="356390721">
          <w:marLeft w:val="720"/>
          <w:marRight w:val="0"/>
          <w:marTop w:val="0"/>
          <w:marBottom w:val="0"/>
          <w:divBdr>
            <w:top w:val="none" w:sz="0" w:space="0" w:color="auto"/>
            <w:left w:val="none" w:sz="0" w:space="0" w:color="auto"/>
            <w:bottom w:val="none" w:sz="0" w:space="0" w:color="auto"/>
            <w:right w:val="none" w:sz="0" w:space="0" w:color="auto"/>
          </w:divBdr>
        </w:div>
        <w:div w:id="1055081933">
          <w:marLeft w:val="720"/>
          <w:marRight w:val="0"/>
          <w:marTop w:val="0"/>
          <w:marBottom w:val="0"/>
          <w:divBdr>
            <w:top w:val="none" w:sz="0" w:space="0" w:color="auto"/>
            <w:left w:val="none" w:sz="0" w:space="0" w:color="auto"/>
            <w:bottom w:val="none" w:sz="0" w:space="0" w:color="auto"/>
            <w:right w:val="none" w:sz="0" w:space="0" w:color="auto"/>
          </w:divBdr>
        </w:div>
        <w:div w:id="1691179695">
          <w:marLeft w:val="720"/>
          <w:marRight w:val="0"/>
          <w:marTop w:val="0"/>
          <w:marBottom w:val="0"/>
          <w:divBdr>
            <w:top w:val="none" w:sz="0" w:space="0" w:color="auto"/>
            <w:left w:val="none" w:sz="0" w:space="0" w:color="auto"/>
            <w:bottom w:val="none" w:sz="0" w:space="0" w:color="auto"/>
            <w:right w:val="none" w:sz="0" w:space="0" w:color="auto"/>
          </w:divBdr>
        </w:div>
        <w:div w:id="1756852428">
          <w:marLeft w:val="720"/>
          <w:marRight w:val="0"/>
          <w:marTop w:val="0"/>
          <w:marBottom w:val="0"/>
          <w:divBdr>
            <w:top w:val="none" w:sz="0" w:space="0" w:color="auto"/>
            <w:left w:val="none" w:sz="0" w:space="0" w:color="auto"/>
            <w:bottom w:val="none" w:sz="0" w:space="0" w:color="auto"/>
            <w:right w:val="none" w:sz="0" w:space="0" w:color="auto"/>
          </w:divBdr>
        </w:div>
        <w:div w:id="1833913180">
          <w:marLeft w:val="720"/>
          <w:marRight w:val="0"/>
          <w:marTop w:val="0"/>
          <w:marBottom w:val="0"/>
          <w:divBdr>
            <w:top w:val="none" w:sz="0" w:space="0" w:color="auto"/>
            <w:left w:val="none" w:sz="0" w:space="0" w:color="auto"/>
            <w:bottom w:val="none" w:sz="0" w:space="0" w:color="auto"/>
            <w:right w:val="none" w:sz="0" w:space="0" w:color="auto"/>
          </w:divBdr>
        </w:div>
      </w:divsChild>
    </w:div>
    <w:div w:id="1135098021">
      <w:bodyDiv w:val="1"/>
      <w:marLeft w:val="0"/>
      <w:marRight w:val="0"/>
      <w:marTop w:val="0"/>
      <w:marBottom w:val="0"/>
      <w:divBdr>
        <w:top w:val="none" w:sz="0" w:space="0" w:color="auto"/>
        <w:left w:val="none" w:sz="0" w:space="0" w:color="auto"/>
        <w:bottom w:val="none" w:sz="0" w:space="0" w:color="auto"/>
        <w:right w:val="none" w:sz="0" w:space="0" w:color="auto"/>
      </w:divBdr>
      <w:divsChild>
        <w:div w:id="370690630">
          <w:marLeft w:val="1166"/>
          <w:marRight w:val="0"/>
          <w:marTop w:val="0"/>
          <w:marBottom w:val="0"/>
          <w:divBdr>
            <w:top w:val="none" w:sz="0" w:space="0" w:color="auto"/>
            <w:left w:val="none" w:sz="0" w:space="0" w:color="auto"/>
            <w:bottom w:val="none" w:sz="0" w:space="0" w:color="auto"/>
            <w:right w:val="none" w:sz="0" w:space="0" w:color="auto"/>
          </w:divBdr>
        </w:div>
        <w:div w:id="489756148">
          <w:marLeft w:val="1166"/>
          <w:marRight w:val="0"/>
          <w:marTop w:val="0"/>
          <w:marBottom w:val="0"/>
          <w:divBdr>
            <w:top w:val="none" w:sz="0" w:space="0" w:color="auto"/>
            <w:left w:val="none" w:sz="0" w:space="0" w:color="auto"/>
            <w:bottom w:val="none" w:sz="0" w:space="0" w:color="auto"/>
            <w:right w:val="none" w:sz="0" w:space="0" w:color="auto"/>
          </w:divBdr>
        </w:div>
        <w:div w:id="1007706152">
          <w:marLeft w:val="1166"/>
          <w:marRight w:val="0"/>
          <w:marTop w:val="0"/>
          <w:marBottom w:val="0"/>
          <w:divBdr>
            <w:top w:val="none" w:sz="0" w:space="0" w:color="auto"/>
            <w:left w:val="none" w:sz="0" w:space="0" w:color="auto"/>
            <w:bottom w:val="none" w:sz="0" w:space="0" w:color="auto"/>
            <w:right w:val="none" w:sz="0" w:space="0" w:color="auto"/>
          </w:divBdr>
        </w:div>
        <w:div w:id="1107579195">
          <w:marLeft w:val="1166"/>
          <w:marRight w:val="0"/>
          <w:marTop w:val="0"/>
          <w:marBottom w:val="0"/>
          <w:divBdr>
            <w:top w:val="none" w:sz="0" w:space="0" w:color="auto"/>
            <w:left w:val="none" w:sz="0" w:space="0" w:color="auto"/>
            <w:bottom w:val="none" w:sz="0" w:space="0" w:color="auto"/>
            <w:right w:val="none" w:sz="0" w:space="0" w:color="auto"/>
          </w:divBdr>
        </w:div>
        <w:div w:id="1149591686">
          <w:marLeft w:val="1166"/>
          <w:marRight w:val="0"/>
          <w:marTop w:val="0"/>
          <w:marBottom w:val="0"/>
          <w:divBdr>
            <w:top w:val="none" w:sz="0" w:space="0" w:color="auto"/>
            <w:left w:val="none" w:sz="0" w:space="0" w:color="auto"/>
            <w:bottom w:val="none" w:sz="0" w:space="0" w:color="auto"/>
            <w:right w:val="none" w:sz="0" w:space="0" w:color="auto"/>
          </w:divBdr>
        </w:div>
        <w:div w:id="1284464690">
          <w:marLeft w:val="1166"/>
          <w:marRight w:val="0"/>
          <w:marTop w:val="0"/>
          <w:marBottom w:val="0"/>
          <w:divBdr>
            <w:top w:val="none" w:sz="0" w:space="0" w:color="auto"/>
            <w:left w:val="none" w:sz="0" w:space="0" w:color="auto"/>
            <w:bottom w:val="none" w:sz="0" w:space="0" w:color="auto"/>
            <w:right w:val="none" w:sz="0" w:space="0" w:color="auto"/>
          </w:divBdr>
        </w:div>
        <w:div w:id="2006467524">
          <w:marLeft w:val="1166"/>
          <w:marRight w:val="0"/>
          <w:marTop w:val="0"/>
          <w:marBottom w:val="0"/>
          <w:divBdr>
            <w:top w:val="none" w:sz="0" w:space="0" w:color="auto"/>
            <w:left w:val="none" w:sz="0" w:space="0" w:color="auto"/>
            <w:bottom w:val="none" w:sz="0" w:space="0" w:color="auto"/>
            <w:right w:val="none" w:sz="0" w:space="0" w:color="auto"/>
          </w:divBdr>
        </w:div>
      </w:divsChild>
    </w:div>
    <w:div w:id="1248199335">
      <w:bodyDiv w:val="1"/>
      <w:marLeft w:val="0"/>
      <w:marRight w:val="0"/>
      <w:marTop w:val="0"/>
      <w:marBottom w:val="0"/>
      <w:divBdr>
        <w:top w:val="none" w:sz="0" w:space="0" w:color="auto"/>
        <w:left w:val="none" w:sz="0" w:space="0" w:color="auto"/>
        <w:bottom w:val="none" w:sz="0" w:space="0" w:color="auto"/>
        <w:right w:val="none" w:sz="0" w:space="0" w:color="auto"/>
      </w:divBdr>
      <w:divsChild>
        <w:div w:id="172033825">
          <w:marLeft w:val="446"/>
          <w:marRight w:val="0"/>
          <w:marTop w:val="0"/>
          <w:marBottom w:val="0"/>
          <w:divBdr>
            <w:top w:val="none" w:sz="0" w:space="0" w:color="auto"/>
            <w:left w:val="none" w:sz="0" w:space="0" w:color="auto"/>
            <w:bottom w:val="none" w:sz="0" w:space="0" w:color="auto"/>
            <w:right w:val="none" w:sz="0" w:space="0" w:color="auto"/>
          </w:divBdr>
        </w:div>
        <w:div w:id="1861509212">
          <w:marLeft w:val="446"/>
          <w:marRight w:val="0"/>
          <w:marTop w:val="0"/>
          <w:marBottom w:val="0"/>
          <w:divBdr>
            <w:top w:val="none" w:sz="0" w:space="0" w:color="auto"/>
            <w:left w:val="none" w:sz="0" w:space="0" w:color="auto"/>
            <w:bottom w:val="none" w:sz="0" w:space="0" w:color="auto"/>
            <w:right w:val="none" w:sz="0" w:space="0" w:color="auto"/>
          </w:divBdr>
        </w:div>
      </w:divsChild>
    </w:div>
    <w:div w:id="1686979654">
      <w:bodyDiv w:val="1"/>
      <w:marLeft w:val="0"/>
      <w:marRight w:val="0"/>
      <w:marTop w:val="0"/>
      <w:marBottom w:val="0"/>
      <w:divBdr>
        <w:top w:val="none" w:sz="0" w:space="0" w:color="auto"/>
        <w:left w:val="none" w:sz="0" w:space="0" w:color="auto"/>
        <w:bottom w:val="none" w:sz="0" w:space="0" w:color="auto"/>
        <w:right w:val="none" w:sz="0" w:space="0" w:color="auto"/>
      </w:divBdr>
      <w:divsChild>
        <w:div w:id="155533429">
          <w:marLeft w:val="720"/>
          <w:marRight w:val="0"/>
          <w:marTop w:val="0"/>
          <w:marBottom w:val="0"/>
          <w:divBdr>
            <w:top w:val="none" w:sz="0" w:space="0" w:color="auto"/>
            <w:left w:val="none" w:sz="0" w:space="0" w:color="auto"/>
            <w:bottom w:val="none" w:sz="0" w:space="0" w:color="auto"/>
            <w:right w:val="none" w:sz="0" w:space="0" w:color="auto"/>
          </w:divBdr>
        </w:div>
        <w:div w:id="801964321">
          <w:marLeft w:val="720"/>
          <w:marRight w:val="0"/>
          <w:marTop w:val="0"/>
          <w:marBottom w:val="0"/>
          <w:divBdr>
            <w:top w:val="none" w:sz="0" w:space="0" w:color="auto"/>
            <w:left w:val="none" w:sz="0" w:space="0" w:color="auto"/>
            <w:bottom w:val="none" w:sz="0" w:space="0" w:color="auto"/>
            <w:right w:val="none" w:sz="0" w:space="0" w:color="auto"/>
          </w:divBdr>
        </w:div>
        <w:div w:id="973169980">
          <w:marLeft w:val="720"/>
          <w:marRight w:val="0"/>
          <w:marTop w:val="0"/>
          <w:marBottom w:val="0"/>
          <w:divBdr>
            <w:top w:val="none" w:sz="0" w:space="0" w:color="auto"/>
            <w:left w:val="none" w:sz="0" w:space="0" w:color="auto"/>
            <w:bottom w:val="none" w:sz="0" w:space="0" w:color="auto"/>
            <w:right w:val="none" w:sz="0" w:space="0" w:color="auto"/>
          </w:divBdr>
        </w:div>
        <w:div w:id="1018390956">
          <w:marLeft w:val="720"/>
          <w:marRight w:val="0"/>
          <w:marTop w:val="0"/>
          <w:marBottom w:val="0"/>
          <w:divBdr>
            <w:top w:val="none" w:sz="0" w:space="0" w:color="auto"/>
            <w:left w:val="none" w:sz="0" w:space="0" w:color="auto"/>
            <w:bottom w:val="none" w:sz="0" w:space="0" w:color="auto"/>
            <w:right w:val="none" w:sz="0" w:space="0" w:color="auto"/>
          </w:divBdr>
        </w:div>
        <w:div w:id="1257906605">
          <w:marLeft w:val="720"/>
          <w:marRight w:val="0"/>
          <w:marTop w:val="0"/>
          <w:marBottom w:val="0"/>
          <w:divBdr>
            <w:top w:val="none" w:sz="0" w:space="0" w:color="auto"/>
            <w:left w:val="none" w:sz="0" w:space="0" w:color="auto"/>
            <w:bottom w:val="none" w:sz="0" w:space="0" w:color="auto"/>
            <w:right w:val="none" w:sz="0" w:space="0" w:color="auto"/>
          </w:divBdr>
        </w:div>
        <w:div w:id="14508573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c17cc5-193a-46ac-b655-148951325bb3" xsi:nil="true"/>
    <lcf76f155ced4ddcb4097134ff3c332f xmlns="9759fbca-cc20-4dd6-83c4-de4cb42036ea">
      <Terms xmlns="http://schemas.microsoft.com/office/infopath/2007/PartnerControls"/>
    </lcf76f155ced4ddcb4097134ff3c332f>
    <MigrationWizId xmlns="9759fbca-cc20-4dd6-83c4-de4cb42036ea">0456d35a-93cd-47ff-9e07-e383ed11d52e</MigrationWizId>
    <MigrationWizIdVersion xmlns="9759fbca-cc20-4dd6-83c4-de4cb42036ea">0456d35a-93cd-47ff-9e07-e383ed11d52e-637909189460000000</MigrationWizIdVersion>
    <lcf76f155ced4ddcb4097134ff3c332f0 xmlns="9759fbca-cc20-4dd6-83c4-de4cb42036ea" xsi:nil="true"/>
    <MigrationWizIdPermissions xmlns="9759fbca-cc20-4dd6-83c4-de4cb42036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1A3255D9BB234AB8B4F41BA677E614" ma:contentTypeVersion="20" ma:contentTypeDescription="Create a new document." ma:contentTypeScope="" ma:versionID="8e1652ec9453266cde2f71a0b5aa8c3b">
  <xsd:schema xmlns:xsd="http://www.w3.org/2001/XMLSchema" xmlns:xs="http://www.w3.org/2001/XMLSchema" xmlns:p="http://schemas.microsoft.com/office/2006/metadata/properties" xmlns:ns2="9759fbca-cc20-4dd6-83c4-de4cb42036ea" xmlns:ns3="e8c17cc5-193a-46ac-b655-148951325bb3" targetNamespace="http://schemas.microsoft.com/office/2006/metadata/properties" ma:root="true" ma:fieldsID="7addb5688f814cfe8b1537ec849f0785" ns2:_="" ns3:_="">
    <xsd:import namespace="9759fbca-cc20-4dd6-83c4-de4cb42036ea"/>
    <xsd:import namespace="e8c17cc5-193a-46ac-b655-148951325bb3"/>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9fbca-cc20-4dd6-83c4-de4cb42036e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edcd18-b90a-4f9f-a649-ecfd1a1f666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c17cc5-193a-46ac-b655-148951325bb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3d46119-3a37-43f9-ae2c-dd9899856cf6}" ma:internalName="TaxCatchAll" ma:showField="CatchAllData" ma:web="e8c17cc5-193a-46ac-b655-148951325bb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66963-A336-4358-9EFE-581D285BC27B}">
  <ds:schemaRefs>
    <ds:schemaRef ds:uri="http://schemas.microsoft.com/sharepoint/v3/contenttype/forms"/>
  </ds:schemaRefs>
</ds:datastoreItem>
</file>

<file path=customXml/itemProps2.xml><?xml version="1.0" encoding="utf-8"?>
<ds:datastoreItem xmlns:ds="http://schemas.openxmlformats.org/officeDocument/2006/customXml" ds:itemID="{EF56240A-3020-4ECB-A149-6CBCCD8A0742}">
  <ds:schemaRefs>
    <ds:schemaRef ds:uri="http://schemas.microsoft.com/office/2006/metadata/properties"/>
    <ds:schemaRef ds:uri="http://schemas.microsoft.com/office/infopath/2007/PartnerControls"/>
    <ds:schemaRef ds:uri="e8c17cc5-193a-46ac-b655-148951325bb3"/>
    <ds:schemaRef ds:uri="9759fbca-cc20-4dd6-83c4-de4cb42036ea"/>
  </ds:schemaRefs>
</ds:datastoreItem>
</file>

<file path=customXml/itemProps3.xml><?xml version="1.0" encoding="utf-8"?>
<ds:datastoreItem xmlns:ds="http://schemas.openxmlformats.org/officeDocument/2006/customXml" ds:itemID="{3A535D5F-F853-4465-8DFD-9C35397BB7B0}"/>
</file>

<file path=docProps/app.xml><?xml version="1.0" encoding="utf-8"?>
<Properties xmlns="http://schemas.openxmlformats.org/officeDocument/2006/extended-properties" xmlns:vt="http://schemas.openxmlformats.org/officeDocument/2006/docPropsVTypes">
  <Template>Normal</Template>
  <TotalTime>29</TotalTime>
  <Pages>5</Pages>
  <Words>1593</Words>
  <Characters>8476</Characters>
  <Application>Microsoft Office Word</Application>
  <DocSecurity>0</DocSecurity>
  <Lines>201</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McCabe</dc:creator>
  <cp:keywords/>
  <dc:description/>
  <cp:lastModifiedBy>Farren Saulis Rogers</cp:lastModifiedBy>
  <cp:revision>26</cp:revision>
  <cp:lastPrinted>2024-01-18T06:03:00Z</cp:lastPrinted>
  <dcterms:created xsi:type="dcterms:W3CDTF">2026-05-08T18:40:00Z</dcterms:created>
  <dcterms:modified xsi:type="dcterms:W3CDTF">2026-05-08T19:06:00Z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0x010100B21A3255D9BB234AB8B4F41BA677E614</vt:lpwstr>
  </property>
  <property fmtid="{D5CDD505-2E9C-101B-9397-08002B2CF9AE}" pid="3" name="MediaServiceImageTags">
    <vt:lpwstr/>
  </property>
</Properties>
</file>